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3C" w:rsidRDefault="00503BC9" w:rsidP="00810529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b/>
          <w:caps/>
          <w:color w:val="FF0000"/>
          <w:kern w:val="36"/>
          <w:sz w:val="24"/>
          <w:szCs w:val="24"/>
          <w:lang w:eastAsia="ru-RU"/>
        </w:rPr>
        <w:t>ОТЧЁТ РАБОТы</w:t>
      </w:r>
      <w:r w:rsidR="008378F2" w:rsidRPr="00E75A3C">
        <w:rPr>
          <w:rFonts w:ascii="Times New Roman" w:eastAsia="Times New Roman" w:hAnsi="Times New Roman" w:cs="Times New Roman"/>
          <w:b/>
          <w:caps/>
          <w:color w:val="FF0000"/>
          <w:kern w:val="36"/>
          <w:sz w:val="24"/>
          <w:szCs w:val="24"/>
          <w:lang w:eastAsia="ru-RU"/>
        </w:rPr>
        <w:t xml:space="preserve"> ЦЕНТРА </w:t>
      </w:r>
      <w:r w:rsidR="00C90F87" w:rsidRPr="00E75A3C">
        <w:rPr>
          <w:rFonts w:ascii="Times New Roman" w:eastAsia="Times New Roman" w:hAnsi="Times New Roman" w:cs="Times New Roman"/>
          <w:b/>
          <w:caps/>
          <w:color w:val="FF0000"/>
          <w:kern w:val="36"/>
          <w:sz w:val="24"/>
          <w:szCs w:val="24"/>
          <w:lang w:eastAsia="ru-RU"/>
        </w:rPr>
        <w:t xml:space="preserve">образования цифрового и гуманитарного профилей </w:t>
      </w:r>
      <w:r w:rsidR="006255A0" w:rsidRPr="00E75A3C">
        <w:rPr>
          <w:rFonts w:ascii="Times New Roman" w:eastAsia="Times New Roman" w:hAnsi="Times New Roman" w:cs="Times New Roman"/>
          <w:b/>
          <w:caps/>
          <w:color w:val="FF0000"/>
          <w:kern w:val="36"/>
          <w:sz w:val="24"/>
          <w:szCs w:val="24"/>
          <w:lang w:eastAsia="ru-RU"/>
        </w:rPr>
        <w:t>«</w:t>
      </w:r>
      <w:r w:rsidR="008378F2" w:rsidRPr="00E75A3C">
        <w:rPr>
          <w:rFonts w:ascii="Times New Roman" w:eastAsia="Times New Roman" w:hAnsi="Times New Roman" w:cs="Times New Roman"/>
          <w:b/>
          <w:caps/>
          <w:color w:val="FF0000"/>
          <w:kern w:val="36"/>
          <w:sz w:val="24"/>
          <w:szCs w:val="24"/>
          <w:lang w:eastAsia="ru-RU"/>
        </w:rPr>
        <w:t>ТОЧКА РОСТА</w:t>
      </w:r>
      <w:r w:rsidR="006255A0" w:rsidRPr="00E75A3C">
        <w:rPr>
          <w:rFonts w:ascii="Times New Roman" w:eastAsia="Times New Roman" w:hAnsi="Times New Roman" w:cs="Times New Roman"/>
          <w:b/>
          <w:caps/>
          <w:color w:val="FF0000"/>
          <w:kern w:val="36"/>
          <w:sz w:val="24"/>
          <w:szCs w:val="24"/>
          <w:lang w:eastAsia="ru-RU"/>
        </w:rPr>
        <w:t>»</w:t>
      </w:r>
      <w:r w:rsidR="008378F2" w:rsidRPr="00E75A3C">
        <w:rPr>
          <w:rFonts w:ascii="Times New Roman" w:eastAsia="Times New Roman" w:hAnsi="Times New Roman" w:cs="Times New Roman"/>
          <w:b/>
          <w:caps/>
          <w:color w:val="FF0000"/>
          <w:kern w:val="36"/>
          <w:sz w:val="24"/>
          <w:szCs w:val="24"/>
          <w:lang w:eastAsia="ru-RU"/>
        </w:rPr>
        <w:t xml:space="preserve"> </w:t>
      </w:r>
      <w:r w:rsidR="006255A0" w:rsidRPr="00E75A3C">
        <w:rPr>
          <w:rFonts w:ascii="Times New Roman" w:eastAsia="Times New Roman" w:hAnsi="Times New Roman" w:cs="Times New Roman"/>
          <w:b/>
          <w:caps/>
          <w:color w:val="FF0000"/>
          <w:kern w:val="36"/>
          <w:sz w:val="24"/>
          <w:szCs w:val="24"/>
          <w:lang w:eastAsia="ru-RU"/>
        </w:rPr>
        <w:t>МКОУ «</w:t>
      </w:r>
      <w:r w:rsidR="00810529" w:rsidRPr="00E75A3C">
        <w:rPr>
          <w:rFonts w:ascii="Times New Roman" w:eastAsia="Times New Roman" w:hAnsi="Times New Roman" w:cs="Times New Roman"/>
          <w:b/>
          <w:caps/>
          <w:color w:val="FF0000"/>
          <w:kern w:val="36"/>
          <w:sz w:val="24"/>
          <w:szCs w:val="24"/>
          <w:lang w:eastAsia="ru-RU"/>
        </w:rPr>
        <w:t>Новокрестьяновская сош</w:t>
      </w:r>
      <w:r w:rsidR="006255A0" w:rsidRPr="00E75A3C">
        <w:rPr>
          <w:rFonts w:ascii="Times New Roman" w:eastAsia="Times New Roman" w:hAnsi="Times New Roman" w:cs="Times New Roman"/>
          <w:b/>
          <w:caps/>
          <w:color w:val="FF0000"/>
          <w:kern w:val="36"/>
          <w:sz w:val="24"/>
          <w:szCs w:val="24"/>
          <w:lang w:eastAsia="ru-RU"/>
        </w:rPr>
        <w:t>»</w:t>
      </w:r>
      <w:r w:rsidR="00C90F87" w:rsidRPr="00E75A3C">
        <w:rPr>
          <w:rFonts w:ascii="Times New Roman" w:eastAsia="Times New Roman" w:hAnsi="Times New Roman" w:cs="Times New Roman"/>
          <w:b/>
          <w:caps/>
          <w:color w:val="FF0000"/>
          <w:kern w:val="36"/>
          <w:sz w:val="24"/>
          <w:szCs w:val="24"/>
          <w:lang w:eastAsia="ru-RU"/>
        </w:rPr>
        <w:t xml:space="preserve"> </w:t>
      </w:r>
    </w:p>
    <w:p w:rsidR="008378F2" w:rsidRPr="00E75A3C" w:rsidRDefault="00C90F87" w:rsidP="00810529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b/>
          <w:caps/>
          <w:color w:val="FF0000"/>
          <w:kern w:val="36"/>
          <w:sz w:val="24"/>
          <w:szCs w:val="24"/>
          <w:lang w:eastAsia="ru-RU"/>
        </w:rPr>
        <w:t>В 2019 - 2020 УЧЕБНОм ГОДу.</w:t>
      </w:r>
    </w:p>
    <w:p w:rsidR="00810529" w:rsidRPr="00E75A3C" w:rsidRDefault="00810529" w:rsidP="00810529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24"/>
          <w:szCs w:val="24"/>
          <w:lang w:eastAsia="ru-RU"/>
        </w:rPr>
      </w:pPr>
    </w:p>
    <w:p w:rsidR="00810529" w:rsidRPr="00E75A3C" w:rsidRDefault="008378F2" w:rsidP="00556F3C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рамках реализации национального проекта</w:t>
      </w:r>
      <w:r w:rsidR="00810529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810529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"Образование" </w:t>
      </w:r>
      <w:r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24 сентября 2019 года в 50 субъектах Российской Федерации состоялось открытие более 2000 Центров образования «Точка роста». </w:t>
      </w:r>
      <w:r w:rsidR="00810529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810529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168 сель</w:t>
      </w:r>
      <w:r w:rsidR="00810529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ских школах Республики Дагестан открылись</w:t>
      </w:r>
      <w:r w:rsidR="00810529"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810529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центры </w:t>
      </w:r>
      <w:r w:rsidR="00810529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цифрового и гуманитарного профилей</w:t>
      </w:r>
      <w:r w:rsidR="00855122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0529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"Точка роста"</w:t>
      </w:r>
      <w:r w:rsidR="00855122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Работа центра направлена </w:t>
      </w:r>
      <w:r w:rsidR="00810529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формирование современных компетенций и навыков у обучающихся, в том числе по предметным областям "технология", "математика и информатика", "физическая культура и основы безопасности жизнедеятельности</w:t>
      </w:r>
      <w:r w:rsidR="00855122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</w:t>
      </w:r>
      <w:proofErr w:type="spellStart"/>
      <w:r w:rsidR="00855122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Кизлярском</w:t>
      </w:r>
      <w:proofErr w:type="spellEnd"/>
      <w:r w:rsidR="00855122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районе в двух школах был реализован национальный проект «Образование». </w:t>
      </w:r>
      <w:proofErr w:type="gramStart"/>
      <w:r w:rsidR="00855122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Одной</w:t>
      </w:r>
      <w:proofErr w:type="gramEnd"/>
      <w:r w:rsidR="00855122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которых является МКОУ «</w:t>
      </w:r>
      <w:proofErr w:type="spellStart"/>
      <w:r w:rsidR="00855122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Новокрестьяновская</w:t>
      </w:r>
      <w:proofErr w:type="spellEnd"/>
      <w:r w:rsidR="00855122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55122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сош</w:t>
      </w:r>
      <w:proofErr w:type="spellEnd"/>
      <w:r w:rsidR="00855122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855122" w:rsidRPr="00E75A3C" w:rsidRDefault="00855122" w:rsidP="00556F3C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Наш центр состоит </w:t>
      </w:r>
      <w:r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нескольких функциональных зон: учебные кабинеты и проектный зал, оформленный по принципу </w:t>
      </w:r>
      <w:proofErr w:type="spellStart"/>
      <w:r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коворкинга</w:t>
      </w:r>
      <w:proofErr w:type="spellEnd"/>
      <w:r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включающий шахматную гостиную и </w:t>
      </w:r>
      <w:proofErr w:type="spellStart"/>
      <w:r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медиатеку</w:t>
      </w:r>
      <w:proofErr w:type="spellEnd"/>
      <w:r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378F2" w:rsidRPr="00E75A3C" w:rsidRDefault="00855122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появлением центра и современного оборудования </w:t>
      </w:r>
      <w:r w:rsidR="00E75A3C" w:rsidRPr="00E7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нашей школе</w:t>
      </w:r>
      <w:r w:rsid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8378F2"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жизнь наших школьников изменилась</w:t>
      </w:r>
      <w:proofErr w:type="gramStart"/>
      <w:r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8378F2"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proofErr w:type="gramEnd"/>
      <w:r w:rsidR="008378F2"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 </w:t>
      </w:r>
      <w:r w:rsidR="0044312B"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них появилась возможность </w:t>
      </w:r>
      <w:r w:rsidR="008378F2"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осваивать новые технологии, используя современное оборудование.</w:t>
      </w:r>
    </w:p>
    <w:p w:rsidR="00855122" w:rsidRPr="00E75A3C" w:rsidRDefault="00855122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сентябре на базе центра был проведён «День открытых дверей» для детей и родителей, где педагоги центра познакомили их с программой центра.</w:t>
      </w:r>
    </w:p>
    <w:p w:rsidR="006255A0" w:rsidRPr="00E75A3C" w:rsidRDefault="006255A0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6-7 ноября</w:t>
      </w:r>
      <w:r w:rsidR="00176363"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состоялся форум руководителей ц</w:t>
      </w:r>
      <w:r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ентров</w:t>
      </w:r>
      <w:r w:rsidR="00176363"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образования цифрового и гуманитарного профилей «Точка роста» </w:t>
      </w:r>
      <w:r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г. Красногорске.</w:t>
      </w:r>
    </w:p>
    <w:p w:rsidR="008378F2" w:rsidRPr="00E75A3C" w:rsidRDefault="006255A0" w:rsidP="00556F3C">
      <w:pPr>
        <w:spacing w:after="0" w:line="420" w:lineRule="atLeast"/>
        <w:outlineLvl w:val="0"/>
        <w:rPr>
          <w:rFonts w:ascii="Times New Roman" w:eastAsia="Times New Roman" w:hAnsi="Times New Roman" w:cs="Times New Roman"/>
          <w:caps/>
          <w:color w:val="2570BB"/>
          <w:kern w:val="36"/>
          <w:sz w:val="24"/>
          <w:szCs w:val="24"/>
          <w:lang w:eastAsia="ru-RU"/>
        </w:rPr>
      </w:pPr>
      <w:r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 период с августа</w:t>
      </w:r>
      <w:r w:rsidR="0044312B"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2019 </w:t>
      </w:r>
      <w:r w:rsidR="0044312B"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по</w:t>
      </w:r>
      <w:r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февраль</w:t>
      </w:r>
      <w:r w:rsidR="0044312B"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2020</w:t>
      </w:r>
      <w:r w:rsidR="00176363"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года </w:t>
      </w:r>
      <w:r w:rsidR="0044312B"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педагоги </w:t>
      </w:r>
      <w:r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Центра </w:t>
      </w:r>
      <w:r w:rsidR="0044312B"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прошли курсы повышения квалификации по различным образовательным программам.</w:t>
      </w:r>
    </w:p>
    <w:p w:rsidR="008378F2" w:rsidRPr="00E75A3C" w:rsidRDefault="008378F2" w:rsidP="00556F3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u w:val="single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Согласно плану</w:t>
      </w:r>
      <w:r w:rsidR="00C90F87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556F3C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учебно-воспитательных, внеурочных и социокультурных</w:t>
      </w:r>
      <w:r w:rsidR="00176363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мероприятий в ц</w:t>
      </w:r>
      <w:r w:rsidR="00C90F87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ентре образовани</w:t>
      </w:r>
      <w:r w:rsidR="00176363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я цифрового и гуманитарного про</w:t>
      </w:r>
      <w:r w:rsidR="00C90F87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филей «Точка роста» </w:t>
      </w:r>
      <w:r w:rsidR="006255A0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МК</w:t>
      </w: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ОУ «</w:t>
      </w:r>
      <w:proofErr w:type="spellStart"/>
      <w:r w:rsidR="00176363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Новокрестьяновская</w:t>
      </w:r>
      <w:proofErr w:type="spellEnd"/>
      <w:r w:rsidR="00176363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="00176363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сош</w:t>
      </w:r>
      <w:proofErr w:type="spellEnd"/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»</w:t>
      </w:r>
      <w:r w:rsidR="00C90F87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в 2019 – 2020 учебном году</w:t>
      </w: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проведены </w:t>
      </w:r>
      <w:r w:rsidR="00503BC9" w:rsidRPr="00E75A3C">
        <w:rPr>
          <w:rFonts w:ascii="Times New Roman" w:eastAsia="Times New Roman" w:hAnsi="Times New Roman" w:cs="Times New Roman"/>
          <w:b/>
          <w:color w:val="666666"/>
          <w:sz w:val="24"/>
          <w:szCs w:val="24"/>
          <w:u w:val="single"/>
          <w:lang w:eastAsia="ru-RU"/>
        </w:rPr>
        <w:t>социо</w:t>
      </w:r>
      <w:r w:rsidRPr="00E75A3C">
        <w:rPr>
          <w:rFonts w:ascii="Times New Roman" w:eastAsia="Times New Roman" w:hAnsi="Times New Roman" w:cs="Times New Roman"/>
          <w:b/>
          <w:color w:val="666666"/>
          <w:sz w:val="24"/>
          <w:szCs w:val="24"/>
          <w:u w:val="single"/>
          <w:lang w:eastAsia="ru-RU"/>
        </w:rPr>
        <w:t>культурные мероприятия:</w:t>
      </w:r>
    </w:p>
    <w:p w:rsidR="00E75A3C" w:rsidRPr="00E75A3C" w:rsidRDefault="00E75A3C" w:rsidP="00E75A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1)</w:t>
      </w:r>
      <w:r w:rsidR="008378F2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ткрытие Центра (24.09.2019 г.)</w:t>
      </w:r>
      <w:bookmarkStart w:id="0" w:name="_GoBack"/>
      <w:bookmarkEnd w:id="0"/>
    </w:p>
    <w:p w:rsidR="00176363" w:rsidRPr="00E75A3C" w:rsidRDefault="00176363" w:rsidP="00E75A3C">
      <w:pPr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gramStart"/>
      <w:r w:rsidRPr="00E75A3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торжественной церемонии открытия «Точки роста» приняли участие </w:t>
      </w:r>
      <w:proofErr w:type="spellStart"/>
      <w:r w:rsidRPr="00E75A3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И.о</w:t>
      </w:r>
      <w:proofErr w:type="spellEnd"/>
      <w:r w:rsidRPr="00E75A3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первого заместителя Министра информатизации, связи и массовых коммуникаций </w:t>
      </w:r>
      <w:proofErr w:type="spellStart"/>
      <w:r w:rsidRPr="00E75A3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Бадруттин</w:t>
      </w:r>
      <w:proofErr w:type="spellEnd"/>
      <w:r w:rsidRPr="00E75A3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Магомедов, начальник отдела образования муниципального района «</w:t>
      </w:r>
      <w:proofErr w:type="spellStart"/>
      <w:r w:rsidRPr="00E75A3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Кизлярский</w:t>
      </w:r>
      <w:proofErr w:type="spellEnd"/>
      <w:r w:rsidRPr="00E75A3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район» Руденко Виктор Николаевич, глава «</w:t>
      </w:r>
      <w:proofErr w:type="spellStart"/>
      <w:r w:rsidRPr="00E75A3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Новокохановской</w:t>
      </w:r>
      <w:proofErr w:type="spellEnd"/>
      <w:r w:rsidRPr="00E75A3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сельской администрации» Саидов </w:t>
      </w:r>
      <w:proofErr w:type="spellStart"/>
      <w:r w:rsidRPr="00E75A3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Шахбан</w:t>
      </w:r>
      <w:proofErr w:type="spellEnd"/>
      <w:r w:rsidRPr="00E75A3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Магомедович, начальник информационных технологий и пресс- службы МР «</w:t>
      </w:r>
      <w:proofErr w:type="spellStart"/>
      <w:r w:rsidRPr="00E75A3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Кизлярский</w:t>
      </w:r>
      <w:proofErr w:type="spellEnd"/>
      <w:r w:rsidRPr="00E75A3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район» Руслан Лобачев, директор МКУ ИМЦ Бабенко Дмитрий, учителя, родители и учащиеся.</w:t>
      </w:r>
      <w:proofErr w:type="gramEnd"/>
    </w:p>
    <w:p w:rsidR="0099475F" w:rsidRPr="00E75A3C" w:rsidRDefault="00176363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A10CE7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2) Шахматный турнир «Белая ладья». </w:t>
      </w:r>
      <w:r w:rsidR="008378F2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Место проведения – кабинет проектно</w:t>
      </w:r>
      <w:r w:rsidR="007F5163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й деятельности. Участвовали учащиеся </w:t>
      </w:r>
      <w:r w:rsidR="0099475F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начальных классов.</w:t>
      </w:r>
    </w:p>
    <w:p w:rsidR="00A10CE7" w:rsidRPr="00E75A3C" w:rsidRDefault="00556F3C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3)</w:t>
      </w:r>
      <w:r w:rsidR="00A10CE7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Круглый стол «</w:t>
      </w:r>
      <w:r w:rsidR="0099475F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Первые результаты работы Центра</w:t>
      </w:r>
      <w:r w:rsidR="00A10CE7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» провели в </w:t>
      </w:r>
      <w:r w:rsidR="0099475F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декабре 2019 </w:t>
      </w:r>
      <w:r w:rsidR="00A10CE7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г. участвовали все педагоги Центра. </w:t>
      </w:r>
    </w:p>
    <w:p w:rsidR="0099475F" w:rsidRPr="00E75A3C" w:rsidRDefault="00A10CE7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4) </w:t>
      </w:r>
      <w:r w:rsidR="0099475F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Проведена экскурсия для родителей в рамках Дня открытых дверей «Первые шаги в работе Центра «Точка роста» в январе 2020 года.</w:t>
      </w:r>
    </w:p>
    <w:p w:rsidR="001579E1" w:rsidRPr="00E75A3C" w:rsidRDefault="001579E1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u w:val="single"/>
          <w:lang w:eastAsia="ru-RU"/>
        </w:rPr>
      </w:pPr>
      <w:r w:rsidRPr="00E75A3C">
        <w:rPr>
          <w:rFonts w:ascii="Times New Roman" w:eastAsia="Times New Roman" w:hAnsi="Times New Roman" w:cs="Times New Roman"/>
          <w:b/>
          <w:color w:val="666666"/>
          <w:sz w:val="24"/>
          <w:szCs w:val="24"/>
          <w:u w:val="single"/>
          <w:lang w:eastAsia="ru-RU"/>
        </w:rPr>
        <w:t>Учебно-воспитательные мероприятия:</w:t>
      </w:r>
    </w:p>
    <w:p w:rsidR="0099475F" w:rsidRPr="00E75A3C" w:rsidRDefault="0099475F" w:rsidP="0099475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1)</w:t>
      </w: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Единый урок безопасности в</w:t>
      </w:r>
      <w:r w:rsidR="00073FEC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сети Интернет был проведен в сентябре</w:t>
      </w: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2019 г. учителем информатики</w:t>
      </w:r>
      <w:r w:rsidR="00073FEC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Бабенко Д.М.</w:t>
      </w: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</w:p>
    <w:p w:rsidR="001579E1" w:rsidRPr="00E75A3C" w:rsidRDefault="00073FEC" w:rsidP="00073FE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2)</w:t>
      </w:r>
      <w:r w:rsidR="0099475F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Профилактическая игра «Чтобы выжить» проведена  учителем </w:t>
      </w:r>
      <w:r w:rsidR="00F43AF9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ОБЖ </w:t>
      </w:r>
      <w:proofErr w:type="spellStart"/>
      <w:r w:rsidR="0099475F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Баймурзаевой</w:t>
      </w:r>
      <w:proofErr w:type="spellEnd"/>
      <w:r w:rsidR="0099475F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Б.С.</w:t>
      </w:r>
      <w:r w:rsidR="00F43AF9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М</w:t>
      </w:r>
      <w:r w:rsidR="001579E1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ероприятие было проведено </w:t>
      </w:r>
      <w:r w:rsidR="00F43AF9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для учащихся 5-11 классов </w:t>
      </w:r>
      <w:r w:rsidR="001579E1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 </w:t>
      </w: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октябре </w:t>
      </w:r>
      <w:r w:rsidR="001579E1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2019 г.</w:t>
      </w:r>
      <w:r w:rsidR="00F43AF9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1579E1" w:rsidRPr="00E75A3C" w:rsidRDefault="00073FEC" w:rsidP="00073FE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3)</w:t>
      </w:r>
      <w:r w:rsidR="001579E1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</w:t>
      </w:r>
      <w:r w:rsidR="00BC1565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рамках всероссийской</w:t>
      </w:r>
      <w:r w:rsidR="001579E1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BC1565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акции</w:t>
      </w:r>
      <w:r w:rsidR="001579E1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«</w:t>
      </w:r>
      <w:r w:rsidR="00BC1565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Добрые уроки» </w:t>
      </w: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 </w:t>
      </w:r>
      <w:r w:rsidR="00EB1667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ходе Акции, реализуемой Ассоциацией Волонтёрских Центров и Российским Движением Школьников, при поддержке «Фонда новых форм развития образования» и </w:t>
      </w:r>
      <w:proofErr w:type="gramStart"/>
      <w:r w:rsidR="00EB1667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Министерства просвещения РФ, обучающиеся посмотрели в прямом эфире на интерактивной панели и обсудили</w:t>
      </w:r>
      <w:proofErr w:type="gramEnd"/>
      <w:r w:rsidR="00EB1667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фильм «ВОЛОНТЕРЫ БУДУЩЕГО».</w:t>
      </w:r>
    </w:p>
    <w:p w:rsidR="00073FEC" w:rsidRPr="00E75A3C" w:rsidRDefault="00073FEC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073FEC" w:rsidRPr="00E75A3C" w:rsidRDefault="0093673F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4)  </w:t>
      </w:r>
      <w:r w:rsidR="00BC1565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 Всероссийской образовательной акции «Урок ц</w:t>
      </w:r>
      <w:r w:rsidR="00073FEC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ифры» приняли участие учащиеся 1-8</w:t>
      </w:r>
      <w:r w:rsidR="00BC1565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классов. </w:t>
      </w:r>
    </w:p>
    <w:p w:rsidR="00073FEC" w:rsidRPr="00E75A3C" w:rsidRDefault="00073FEC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BC1565" w:rsidRPr="00E75A3C" w:rsidRDefault="0093673F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5)  </w:t>
      </w:r>
      <w:r w:rsidR="004A4AB4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Всероссийские уроки «</w:t>
      </w:r>
      <w:proofErr w:type="spellStart"/>
      <w:r w:rsidR="004A4AB4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Проектория</w:t>
      </w:r>
      <w:proofErr w:type="spellEnd"/>
      <w:r w:rsidR="004A4AB4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» проводились в течение учебного года.</w:t>
      </w:r>
    </w:p>
    <w:p w:rsidR="00073FEC" w:rsidRPr="00E75A3C" w:rsidRDefault="00073FEC" w:rsidP="00073FE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4A4AB4" w:rsidRPr="00E75A3C" w:rsidRDefault="00073FEC" w:rsidP="00073FE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6)</w:t>
      </w:r>
      <w:r w:rsidR="004A4AB4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 онлайн - олимпиаде «Я люблю математику» </w:t>
      </w:r>
      <w:r w:rsidR="00322C0C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(с 17.02 по 01.03 2020 г) </w:t>
      </w:r>
      <w:r w:rsidR="004A4AB4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участвовали 1-5 классы. Б</w:t>
      </w: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ыли выявлены </w:t>
      </w:r>
      <w:r w:rsidR="004A4AB4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побе</w:t>
      </w: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дители и призёры</w:t>
      </w:r>
      <w:r w:rsidR="004A4AB4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="00322C0C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073FEC" w:rsidRPr="00E75A3C" w:rsidRDefault="00073FEC" w:rsidP="00073FE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073FEC" w:rsidRPr="00E75A3C" w:rsidRDefault="00073FEC" w:rsidP="00073FE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7)В марте была проведена школьная научн</w:t>
      </w:r>
      <w:proofErr w:type="gramStart"/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о-</w:t>
      </w:r>
      <w:proofErr w:type="gramEnd"/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практическая конференция учащихся начальной школы.</w:t>
      </w:r>
    </w:p>
    <w:p w:rsidR="00273850" w:rsidRPr="00E75A3C" w:rsidRDefault="00273850" w:rsidP="00073FE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273850" w:rsidRPr="00E75A3C" w:rsidRDefault="00273850" w:rsidP="00073FE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8)На базе центра образования цифрового и гуманитарного профилей «Точка роста» были проведены  день психолога, день технологии.</w:t>
      </w:r>
    </w:p>
    <w:p w:rsidR="00273850" w:rsidRPr="00E75A3C" w:rsidRDefault="00273850" w:rsidP="00073FE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273850" w:rsidRPr="00E75A3C" w:rsidRDefault="00273850" w:rsidP="00073FE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9)Учителем ОБЖ </w:t>
      </w:r>
      <w:proofErr w:type="spellStart"/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Баймурзаевой</w:t>
      </w:r>
      <w:proofErr w:type="spellEnd"/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Б.С. проведено открытое мероприятие «Школа выживания человека в ЧС» в феврале 2020 года.</w:t>
      </w:r>
    </w:p>
    <w:p w:rsidR="00073FEC" w:rsidRPr="00E75A3C" w:rsidRDefault="00073FEC" w:rsidP="00073FE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322C0C" w:rsidRPr="00E75A3C" w:rsidRDefault="00273850" w:rsidP="00073FE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10</w:t>
      </w:r>
      <w:r w:rsidR="00073FEC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)</w:t>
      </w:r>
      <w:r w:rsidR="00322C0C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Открытые уроки</w:t>
      </w:r>
      <w:r w:rsidR="00073FEC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, которые были намечены на апрель месяц, нам </w:t>
      </w:r>
      <w:r w:rsidR="00322C0C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не удало</w:t>
      </w:r>
      <w:r w:rsidR="00F43AF9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сь провести в связи с ситуацией в стране.</w:t>
      </w:r>
    </w:p>
    <w:p w:rsidR="00322C0C" w:rsidRPr="00E75A3C" w:rsidRDefault="00322C0C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 07.04 2020 г. </w:t>
      </w:r>
      <w:r w:rsidR="00F43AF9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до конца учебного года </w:t>
      </w: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занятия проводились дистанционно.</w:t>
      </w:r>
    </w:p>
    <w:p w:rsidR="00322C0C" w:rsidRPr="00E75A3C" w:rsidRDefault="00322C0C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u w:val="single"/>
          <w:lang w:eastAsia="ru-RU"/>
        </w:rPr>
      </w:pPr>
      <w:r w:rsidRPr="00E75A3C">
        <w:rPr>
          <w:rFonts w:ascii="Times New Roman" w:eastAsia="Times New Roman" w:hAnsi="Times New Roman" w:cs="Times New Roman"/>
          <w:b/>
          <w:color w:val="666666"/>
          <w:sz w:val="24"/>
          <w:szCs w:val="24"/>
          <w:u w:val="single"/>
          <w:lang w:eastAsia="ru-RU"/>
        </w:rPr>
        <w:t>Также были проведены внеурочные мероприятия:</w:t>
      </w:r>
    </w:p>
    <w:p w:rsidR="00273850" w:rsidRPr="00E75A3C" w:rsidRDefault="00EB1667" w:rsidP="00556F3C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Внутришкольные</w:t>
      </w:r>
      <w:proofErr w:type="spellEnd"/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273850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соревнования по шахматам среди учащихся начальных классов  провел педагог по шахматам </w:t>
      </w:r>
      <w:proofErr w:type="spellStart"/>
      <w:r w:rsidR="00273850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Етмишова</w:t>
      </w:r>
      <w:proofErr w:type="spellEnd"/>
      <w:r w:rsidR="00273850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З.А.</w:t>
      </w:r>
    </w:p>
    <w:p w:rsidR="00273850" w:rsidRPr="00E75A3C" w:rsidRDefault="00273850" w:rsidP="00556F3C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Педагог по шахматам провел круглый стол «Героями не рождаются»</w:t>
      </w:r>
    </w:p>
    <w:p w:rsidR="00273850" w:rsidRPr="00E75A3C" w:rsidRDefault="00273850" w:rsidP="00556F3C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 марте проведено мероприятие «</w:t>
      </w:r>
      <w:r w:rsidR="00E75A3C"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 мире професс</w:t>
      </w: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ий»</w:t>
      </w:r>
    </w:p>
    <w:p w:rsidR="00594532" w:rsidRPr="00E75A3C" w:rsidRDefault="00594532" w:rsidP="00556F3C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E75A3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За прошедший учебный год мы </w:t>
      </w:r>
      <w:r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убедились в том, что систем</w:t>
      </w:r>
      <w:r w:rsidR="00E75A3C"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 образования в новом формате </w:t>
      </w:r>
      <w:r w:rsidRPr="00E75A3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интересна и эффективна.</w:t>
      </w:r>
    </w:p>
    <w:p w:rsidR="00556F3C" w:rsidRPr="00E75A3C" w:rsidRDefault="0044312B" w:rsidP="00556F3C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Впереди у Центра «Точка роста» замечательное будущее и </w:t>
      </w:r>
      <w:r w:rsidR="00594532"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большие планы</w:t>
      </w:r>
      <w:r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</w:t>
      </w:r>
    </w:p>
    <w:p w:rsidR="0022761F" w:rsidRPr="00E75A3C" w:rsidRDefault="0044312B" w:rsidP="00556F3C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556F3C"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          Руководитель Центра образования</w:t>
      </w:r>
      <w:r w:rsidR="00E75A3C"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цифрового  и гуманитарного профилей </w:t>
      </w:r>
      <w:r w:rsidR="00556F3C"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«Точка роста» </w:t>
      </w:r>
      <w:proofErr w:type="spellStart"/>
      <w:r w:rsidR="00E75A3C"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Ярлыкапова</w:t>
      </w:r>
      <w:proofErr w:type="spellEnd"/>
      <w:r w:rsidR="00E75A3C" w:rsidRPr="00E75A3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Я.В.</w:t>
      </w:r>
    </w:p>
    <w:sectPr w:rsidR="0022761F" w:rsidRPr="00E75A3C" w:rsidSect="00E75A3C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4795"/>
    <w:multiLevelType w:val="hybridMultilevel"/>
    <w:tmpl w:val="AE5684E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1B1586"/>
    <w:multiLevelType w:val="hybridMultilevel"/>
    <w:tmpl w:val="D5E0B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76B3F"/>
    <w:multiLevelType w:val="hybridMultilevel"/>
    <w:tmpl w:val="DD8A8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B49B7"/>
    <w:multiLevelType w:val="hybridMultilevel"/>
    <w:tmpl w:val="B2BE9FAA"/>
    <w:lvl w:ilvl="0" w:tplc="1AD600F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F2"/>
    <w:rsid w:val="00073FEC"/>
    <w:rsid w:val="001579E1"/>
    <w:rsid w:val="00176363"/>
    <w:rsid w:val="0022761F"/>
    <w:rsid w:val="00273850"/>
    <w:rsid w:val="00322C0C"/>
    <w:rsid w:val="0044312B"/>
    <w:rsid w:val="004A4AB4"/>
    <w:rsid w:val="00503BC9"/>
    <w:rsid w:val="00556F3C"/>
    <w:rsid w:val="00594532"/>
    <w:rsid w:val="006255A0"/>
    <w:rsid w:val="007F5163"/>
    <w:rsid w:val="00810529"/>
    <w:rsid w:val="008378F2"/>
    <w:rsid w:val="00855122"/>
    <w:rsid w:val="0093673F"/>
    <w:rsid w:val="0099475F"/>
    <w:rsid w:val="00A10CE7"/>
    <w:rsid w:val="00BC1565"/>
    <w:rsid w:val="00C90F87"/>
    <w:rsid w:val="00DA45C5"/>
    <w:rsid w:val="00E75A3C"/>
    <w:rsid w:val="00EB1667"/>
    <w:rsid w:val="00F4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1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1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cp:lastPrinted>2020-09-25T19:09:00Z</cp:lastPrinted>
  <dcterms:created xsi:type="dcterms:W3CDTF">2020-05-22T08:04:00Z</dcterms:created>
  <dcterms:modified xsi:type="dcterms:W3CDTF">2020-09-25T19:10:00Z</dcterms:modified>
</cp:coreProperties>
</file>