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11" w:rsidRPr="00D42A11" w:rsidRDefault="00D42A11" w:rsidP="00D42A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D42A11" w:rsidRPr="00D42A11" w:rsidRDefault="00D42A11" w:rsidP="00D42A11">
      <w:pPr>
        <w:pStyle w:val="1"/>
        <w:spacing w:after="0" w:afterAutospacing="0"/>
        <w:jc w:val="center"/>
        <w:rPr>
          <w:spacing w:val="60"/>
          <w:sz w:val="24"/>
          <w:szCs w:val="24"/>
        </w:rPr>
      </w:pPr>
      <w:r w:rsidRPr="00D42A11">
        <w:rPr>
          <w:spacing w:val="60"/>
          <w:sz w:val="24"/>
          <w:szCs w:val="24"/>
        </w:rPr>
        <w:t>РЕСПУБЛИКА ДАГЕСТАН</w:t>
      </w:r>
    </w:p>
    <w:p w:rsidR="00D42A11" w:rsidRPr="00D42A11" w:rsidRDefault="00D42A11" w:rsidP="00D42A11">
      <w:pPr>
        <w:spacing w:after="0"/>
        <w:jc w:val="center"/>
        <w:rPr>
          <w:rFonts w:ascii="Times New Roman" w:hAnsi="Times New Roman" w:cs="Times New Roman"/>
          <w:b/>
          <w:spacing w:val="-18"/>
          <w:sz w:val="24"/>
          <w:szCs w:val="24"/>
        </w:rPr>
      </w:pPr>
      <w:r w:rsidRPr="00D42A11">
        <w:rPr>
          <w:rFonts w:ascii="Times New Roman" w:hAnsi="Times New Roman" w:cs="Times New Roman"/>
          <w:b/>
          <w:spacing w:val="-18"/>
          <w:sz w:val="24"/>
          <w:szCs w:val="24"/>
        </w:rPr>
        <w:t xml:space="preserve">МУНИЦИПАЛЬНОЕ КАЗЕННОЕ ОБЩЕОБРАЗОВАТЕЛЬНОЕ УЧРЕЖДЕНИЕ </w:t>
      </w:r>
    </w:p>
    <w:p w:rsidR="00D42A11" w:rsidRPr="00D42A11" w:rsidRDefault="00D42A11" w:rsidP="00D42A11">
      <w:pPr>
        <w:spacing w:after="0"/>
        <w:jc w:val="center"/>
        <w:rPr>
          <w:rFonts w:ascii="Times New Roman" w:hAnsi="Times New Roman" w:cs="Times New Roman"/>
          <w:b/>
          <w:spacing w:val="-18"/>
          <w:sz w:val="24"/>
          <w:szCs w:val="24"/>
        </w:rPr>
      </w:pPr>
      <w:r w:rsidRPr="00D42A11">
        <w:rPr>
          <w:rFonts w:ascii="Times New Roman" w:hAnsi="Times New Roman" w:cs="Times New Roman"/>
          <w:b/>
          <w:spacing w:val="-18"/>
          <w:sz w:val="24"/>
          <w:szCs w:val="24"/>
        </w:rPr>
        <w:t>«НОВО</w:t>
      </w:r>
      <w:r w:rsidR="009D018A">
        <w:rPr>
          <w:rFonts w:ascii="Times New Roman" w:hAnsi="Times New Roman" w:cs="Times New Roman"/>
          <w:b/>
          <w:spacing w:val="-18"/>
          <w:sz w:val="24"/>
          <w:szCs w:val="24"/>
        </w:rPr>
        <w:t>КРЕСТЬЯНОВСКАЯ</w:t>
      </w:r>
      <w:r w:rsidRPr="00D42A11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СРЕДНЯЯ ОБЩЕОБРАЗОВАТЕЛЬНАЯ ШКОЛА» КИЗЛЯРСКОГО РАЙОНА</w:t>
      </w:r>
    </w:p>
    <w:p w:rsidR="00D42A11" w:rsidRPr="00D42A11" w:rsidRDefault="00D42A11" w:rsidP="00D42A11">
      <w:pPr>
        <w:spacing w:after="0"/>
        <w:jc w:val="center"/>
        <w:rPr>
          <w:rFonts w:ascii="Times New Roman" w:hAnsi="Times New Roman" w:cs="Times New Roman"/>
          <w:spacing w:val="-18"/>
          <w:sz w:val="24"/>
          <w:szCs w:val="24"/>
        </w:rPr>
      </w:pPr>
      <w:r w:rsidRPr="00D42A11">
        <w:rPr>
          <w:rFonts w:ascii="Times New Roman" w:hAnsi="Times New Roman" w:cs="Times New Roman"/>
          <w:b/>
          <w:spacing w:val="-18"/>
          <w:sz w:val="24"/>
          <w:szCs w:val="24"/>
        </w:rPr>
        <w:t>(МКОУ «НОВО</w:t>
      </w:r>
      <w:r w:rsidR="009D018A">
        <w:rPr>
          <w:rFonts w:ascii="Times New Roman" w:hAnsi="Times New Roman" w:cs="Times New Roman"/>
          <w:b/>
          <w:spacing w:val="-18"/>
          <w:sz w:val="24"/>
          <w:szCs w:val="24"/>
        </w:rPr>
        <w:t xml:space="preserve">КРЕСТЬЯНОВСКАЯ </w:t>
      </w:r>
      <w:r w:rsidRPr="00D42A11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СОШ»)</w:t>
      </w:r>
    </w:p>
    <w:p w:rsidR="00D42A11" w:rsidRPr="00D42A11" w:rsidRDefault="00D42A11" w:rsidP="00D42A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A11" w:rsidRPr="00D42A11" w:rsidRDefault="009D018A" w:rsidP="00D42A1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50 лет Октября</w:t>
      </w:r>
      <w:r w:rsidR="00D42A11" w:rsidRPr="00D42A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26, с. Новокрестьяновское, </w:t>
      </w:r>
      <w:r w:rsidR="00D42A11" w:rsidRPr="00D42A11">
        <w:rPr>
          <w:rFonts w:ascii="Times New Roman" w:hAnsi="Times New Roman" w:cs="Times New Roman"/>
          <w:sz w:val="24"/>
          <w:szCs w:val="24"/>
        </w:rPr>
        <w:t xml:space="preserve"> Кизлярский район, республики Дагестан 368820</w:t>
      </w:r>
    </w:p>
    <w:p w:rsidR="00D42A11" w:rsidRPr="009D018A" w:rsidRDefault="00D42A11" w:rsidP="00D42A1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2A1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A11">
        <w:rPr>
          <w:rFonts w:ascii="Times New Roman" w:hAnsi="Times New Roman" w:cs="Times New Roman"/>
          <w:sz w:val="24"/>
          <w:szCs w:val="24"/>
        </w:rPr>
        <w:t>-</w:t>
      </w:r>
      <w:r w:rsidRPr="00D42A1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A11">
        <w:rPr>
          <w:rFonts w:ascii="Times New Roman" w:hAnsi="Times New Roman" w:cs="Times New Roman"/>
          <w:sz w:val="24"/>
          <w:szCs w:val="24"/>
        </w:rPr>
        <w:t xml:space="preserve">: </w:t>
      </w:r>
      <w:r w:rsidR="009D018A">
        <w:rPr>
          <w:rFonts w:ascii="Times New Roman" w:hAnsi="Times New Roman" w:cs="Times New Roman"/>
          <w:sz w:val="24"/>
          <w:szCs w:val="24"/>
          <w:lang w:val="en-US"/>
        </w:rPr>
        <w:t>mkoykres</w:t>
      </w:r>
      <w:r w:rsidRPr="00D42A11">
        <w:rPr>
          <w:rFonts w:ascii="Times New Roman" w:hAnsi="Times New Roman" w:cs="Times New Roman"/>
          <w:sz w:val="24"/>
          <w:szCs w:val="24"/>
        </w:rPr>
        <w:t>@</w:t>
      </w:r>
      <w:r w:rsidRPr="00D42A1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D018A" w:rsidRPr="009D018A">
        <w:rPr>
          <w:rFonts w:ascii="Times New Roman" w:hAnsi="Times New Roman" w:cs="Times New Roman"/>
          <w:sz w:val="24"/>
          <w:szCs w:val="24"/>
        </w:rPr>
        <w:t>.</w:t>
      </w:r>
      <w:r w:rsidRPr="00D42A1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42A11">
        <w:rPr>
          <w:rFonts w:ascii="Times New Roman" w:hAnsi="Times New Roman" w:cs="Times New Roman"/>
          <w:sz w:val="24"/>
          <w:szCs w:val="24"/>
        </w:rPr>
        <w:t xml:space="preserve"> ОКПО </w:t>
      </w:r>
      <w:r w:rsidR="009D018A" w:rsidRPr="009D018A">
        <w:rPr>
          <w:rFonts w:ascii="Times New Roman" w:hAnsi="Times New Roman" w:cs="Times New Roman"/>
          <w:sz w:val="24"/>
          <w:szCs w:val="24"/>
        </w:rPr>
        <w:t>70501169</w:t>
      </w:r>
      <w:r w:rsidRPr="00D42A11">
        <w:rPr>
          <w:rFonts w:ascii="Times New Roman" w:hAnsi="Times New Roman" w:cs="Times New Roman"/>
          <w:sz w:val="24"/>
          <w:szCs w:val="24"/>
        </w:rPr>
        <w:t xml:space="preserve">, </w:t>
      </w:r>
      <w:r w:rsidRPr="004567B1">
        <w:rPr>
          <w:rFonts w:ascii="Times New Roman" w:hAnsi="Times New Roman" w:cs="Times New Roman"/>
          <w:sz w:val="24"/>
          <w:szCs w:val="24"/>
        </w:rPr>
        <w:t xml:space="preserve">ОГРН </w:t>
      </w:r>
      <w:r w:rsidR="004567B1" w:rsidRPr="004567B1">
        <w:rPr>
          <w:rFonts w:ascii="Times New Roman" w:eastAsia="Times New Roman" w:hAnsi="Times New Roman" w:cs="Times New Roman"/>
          <w:sz w:val="24"/>
          <w:szCs w:val="24"/>
          <w:lang w:eastAsia="ru-RU"/>
        </w:rPr>
        <w:t> 0505140082011520</w:t>
      </w:r>
      <w:r w:rsidRPr="00D42A11">
        <w:rPr>
          <w:rFonts w:ascii="Times New Roman" w:hAnsi="Times New Roman" w:cs="Times New Roman"/>
          <w:sz w:val="24"/>
          <w:szCs w:val="24"/>
        </w:rPr>
        <w:t>, ОКАТО 8222</w:t>
      </w:r>
      <w:r w:rsidR="009D018A" w:rsidRPr="009D018A">
        <w:rPr>
          <w:rFonts w:ascii="Times New Roman" w:hAnsi="Times New Roman" w:cs="Times New Roman"/>
          <w:sz w:val="24"/>
          <w:szCs w:val="24"/>
        </w:rPr>
        <w:t>7870004</w:t>
      </w:r>
      <w:r w:rsidRPr="00D42A11">
        <w:rPr>
          <w:rFonts w:ascii="Times New Roman" w:hAnsi="Times New Roman" w:cs="Times New Roman"/>
          <w:sz w:val="24"/>
          <w:szCs w:val="24"/>
        </w:rPr>
        <w:t>, ИНН/КПП 05</w:t>
      </w:r>
      <w:r w:rsidR="009D018A" w:rsidRPr="009D018A">
        <w:rPr>
          <w:rFonts w:ascii="Times New Roman" w:hAnsi="Times New Roman" w:cs="Times New Roman"/>
          <w:sz w:val="24"/>
          <w:szCs w:val="24"/>
        </w:rPr>
        <w:t>17000014/051701001</w:t>
      </w:r>
    </w:p>
    <w:p w:rsidR="00D42A11" w:rsidRPr="00EF0346" w:rsidRDefault="00D42A11" w:rsidP="00D42A11">
      <w:pPr>
        <w:spacing w:after="0"/>
        <w:jc w:val="center"/>
      </w:pPr>
    </w:p>
    <w:p w:rsidR="008650E6" w:rsidRDefault="008650E6" w:rsidP="00D42A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50E6" w:rsidRDefault="008650E6" w:rsidP="00275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5B05" w:rsidRPr="00275B05" w:rsidRDefault="00275B05" w:rsidP="00275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  <w:r w:rsidRPr="0027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материально-техническом обеспечении образовательной деятельности</w:t>
      </w:r>
      <w:r w:rsidRPr="0027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образовательным программам</w:t>
      </w:r>
    </w:p>
    <w:p w:rsidR="004C6031" w:rsidRPr="00D8485E" w:rsidRDefault="00275B05" w:rsidP="004C60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5B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4C6031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казенное </w:t>
      </w:r>
      <w:r w:rsidR="004C6031" w:rsidRPr="00D8485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общеобразоват</w:t>
      </w:r>
      <w:r w:rsidR="004C6031">
        <w:rPr>
          <w:rFonts w:ascii="Times New Roman" w:hAnsi="Times New Roman" w:cs="Times New Roman"/>
          <w:b/>
          <w:sz w:val="24"/>
          <w:szCs w:val="24"/>
          <w:u w:val="single"/>
        </w:rPr>
        <w:t>ельное учреждение "Ново</w:t>
      </w:r>
      <w:r w:rsidR="009D018A">
        <w:rPr>
          <w:rFonts w:ascii="Times New Roman" w:hAnsi="Times New Roman" w:cs="Times New Roman"/>
          <w:b/>
          <w:sz w:val="24"/>
          <w:szCs w:val="24"/>
          <w:u w:val="single"/>
        </w:rPr>
        <w:t>крестьяновская</w:t>
      </w:r>
      <w:r w:rsidR="00D42A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C6031" w:rsidRPr="00D8485E">
        <w:rPr>
          <w:rFonts w:ascii="Times New Roman" w:hAnsi="Times New Roman" w:cs="Times New Roman"/>
          <w:b/>
          <w:sz w:val="24"/>
          <w:szCs w:val="24"/>
          <w:u w:val="single"/>
        </w:rPr>
        <w:t>средняя общеобразовательная школа"</w:t>
      </w:r>
    </w:p>
    <w:p w:rsidR="004C6031" w:rsidRPr="00D8485E" w:rsidRDefault="009D018A" w:rsidP="004C60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="004C6031">
        <w:rPr>
          <w:rFonts w:ascii="Times New Roman" w:hAnsi="Times New Roman" w:cs="Times New Roman"/>
          <w:b/>
          <w:sz w:val="24"/>
          <w:szCs w:val="24"/>
          <w:u w:val="single"/>
        </w:rPr>
        <w:t>азенное</w:t>
      </w:r>
      <w:r w:rsidR="004C6031" w:rsidRPr="00D8485E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учреждение  </w:t>
      </w:r>
    </w:p>
    <w:p w:rsidR="004C6031" w:rsidRPr="00D8485E" w:rsidRDefault="004C6031" w:rsidP="004C6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485E">
        <w:rPr>
          <w:rFonts w:ascii="Times New Roman" w:hAnsi="Times New Roman" w:cs="Times New Roman"/>
          <w:sz w:val="24"/>
          <w:szCs w:val="24"/>
        </w:rPr>
        <w:t xml:space="preserve"> (указывается полное наименование и организационно-правовая форма</w:t>
      </w:r>
    </w:p>
    <w:p w:rsidR="004C6031" w:rsidRPr="00D8485E" w:rsidRDefault="004C6031" w:rsidP="004C6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485E">
        <w:rPr>
          <w:rFonts w:ascii="Times New Roman" w:hAnsi="Times New Roman" w:cs="Times New Roman"/>
          <w:sz w:val="24"/>
          <w:szCs w:val="24"/>
        </w:rPr>
        <w:t>соискателя лицензии (лицензиата))</w:t>
      </w:r>
    </w:p>
    <w:p w:rsidR="004C6031" w:rsidRPr="00D8485E" w:rsidRDefault="004C6031" w:rsidP="004C6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48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C6031" w:rsidRDefault="004C6031" w:rsidP="004C6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485E">
        <w:rPr>
          <w:rFonts w:ascii="Times New Roman" w:hAnsi="Times New Roman" w:cs="Times New Roman"/>
          <w:sz w:val="24"/>
          <w:szCs w:val="24"/>
        </w:rPr>
        <w:t>(указывается полное наименование филиала соискателя лицензии (лицензиата))</w:t>
      </w:r>
    </w:p>
    <w:p w:rsidR="008650E6" w:rsidRDefault="008650E6" w:rsidP="004C6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50E6" w:rsidRDefault="008650E6" w:rsidP="004C6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50E6" w:rsidRDefault="008650E6" w:rsidP="004C6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50E6" w:rsidRDefault="008650E6" w:rsidP="004C6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D018A" w:rsidRDefault="009D018A" w:rsidP="004C6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D018A" w:rsidRDefault="009D018A" w:rsidP="004C6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D018A" w:rsidRDefault="009D018A" w:rsidP="004C6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D018A" w:rsidRDefault="009D018A" w:rsidP="004C6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D018A" w:rsidRDefault="009D018A" w:rsidP="004C6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D018A" w:rsidRDefault="009D018A" w:rsidP="004C6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D018A" w:rsidRDefault="009D018A" w:rsidP="004C6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75B05" w:rsidRPr="00275B05" w:rsidRDefault="00275B05" w:rsidP="004C60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Наличие у организации, осуществляющей образовательную деятельность, на праве собственности или ином законном основании зданий, строений</w:t>
      </w:r>
      <w:r w:rsidR="001D7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27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сооружений, помещений и территорий в каждом из мест осуществления образовательной деятельности</w:t>
      </w:r>
      <w:hyperlink r:id="rId7" w:anchor="block_12002" w:history="1">
        <w:r w:rsidRPr="00275B05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*(2)</w:t>
        </w:r>
      </w:hyperlink>
    </w:p>
    <w:tbl>
      <w:tblPr>
        <w:tblpPr w:leftFromText="180" w:rightFromText="180" w:vertAnchor="text" w:horzAnchor="margin" w:tblpXSpec="center" w:tblpY="-7470"/>
        <w:tblW w:w="170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9"/>
        <w:gridCol w:w="1843"/>
        <w:gridCol w:w="2126"/>
        <w:gridCol w:w="1417"/>
        <w:gridCol w:w="1701"/>
        <w:gridCol w:w="1843"/>
        <w:gridCol w:w="1418"/>
        <w:gridCol w:w="1417"/>
        <w:gridCol w:w="1985"/>
        <w:gridCol w:w="2409"/>
      </w:tblGrid>
      <w:tr w:rsidR="00275B05" w:rsidRPr="00275B05" w:rsidTr="00991BB4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 п/п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 здания, строения, сооружения, помещения, территории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зданий, строений, сооружений, помещений и территорий с указанием площади (кв. м)</w:t>
            </w:r>
            <w:hyperlink r:id="rId8" w:anchor="block_12003" w:history="1">
              <w:r w:rsidRPr="00275B05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*(3)</w:t>
              </w:r>
            </w:hyperlink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или оперативное управление, хозяйственное ведение, аренда (субаренда), безвозмездное пользование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собственника (арендодателя, ссудодателя) объекта недвижимого имущества</w:t>
            </w:r>
            <w:hyperlink r:id="rId9" w:anchor="block_12003" w:history="1">
              <w:r w:rsidRPr="00275B05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*(3)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Документ-основание возникновения права (указываются реквизиты и сроки действия)</w:t>
            </w:r>
            <w:hyperlink r:id="rId10" w:anchor="block_12003" w:history="1">
              <w:r w:rsidRPr="00275B05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*(3)</w:t>
              </w:r>
            </w:hyperlink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(или условный) номер объекта недвижимости</w:t>
            </w:r>
            <w:hyperlink r:id="rId11" w:anchor="block_12003" w:history="1">
              <w:r w:rsidRPr="00275B05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*(3)</w:t>
              </w:r>
            </w:hyperlink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записи регистрации в Едином государственном реестре недвижимости*</w:t>
            </w:r>
            <w:hyperlink r:id="rId12" w:anchor="block_12003" w:history="1">
              <w:r w:rsidRPr="00275B05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(3)</w:t>
              </w:r>
            </w:hyperlink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BB4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санитарно-эпидемиоло</w:t>
            </w:r>
          </w:p>
          <w:p w:rsidR="00991BB4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гического заключения о соответствии санитарным правилам</w:t>
            </w:r>
          </w:p>
          <w:p w:rsidR="00991BB4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зданий, </w:t>
            </w:r>
          </w:p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строений, сооружений, помещений, оборудования и иного имущества, необходимых для осуществления образовательной деятельности</w:t>
            </w:r>
            <w:hyperlink r:id="rId13" w:anchor="block_12003" w:history="1">
              <w:r w:rsidRPr="00275B05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*(3)</w:t>
              </w:r>
            </w:hyperlink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BB4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</w:p>
          <w:p w:rsidR="00991BB4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заключения о соответствии</w:t>
            </w:r>
          </w:p>
          <w:p w:rsidR="00991BB4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защиты обязательным требованиям </w:t>
            </w:r>
          </w:p>
          <w:p w:rsidR="00991BB4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</w:t>
            </w:r>
          </w:p>
          <w:p w:rsidR="00991BB4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</w:t>
            </w:r>
          </w:p>
          <w:p w:rsidR="00991BB4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осуществлении образовательной деятельности </w:t>
            </w:r>
          </w:p>
          <w:p w:rsidR="00991BB4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если соискателем</w:t>
            </w:r>
          </w:p>
          <w:p w:rsidR="00991BB4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1BB4"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ицензии</w:t>
            </w:r>
          </w:p>
          <w:p w:rsidR="00991BB4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(лицензиатом) </w:t>
            </w:r>
          </w:p>
          <w:p w:rsidR="00991BB4" w:rsidRDefault="00991BB4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275B05"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вляется</w:t>
            </w:r>
          </w:p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образовательная организация)</w:t>
            </w:r>
            <w:hyperlink r:id="rId14" w:anchor="block_12003" w:history="1">
              <w:r w:rsidRPr="00275B05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*(3)</w:t>
              </w:r>
            </w:hyperlink>
          </w:p>
        </w:tc>
      </w:tr>
      <w:tr w:rsidR="00275B05" w:rsidRPr="00275B05" w:rsidTr="00991BB4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4711F" w:rsidRPr="00275B05" w:rsidTr="00991BB4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11F" w:rsidRPr="00275B05" w:rsidRDefault="0034711F" w:rsidP="0034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711F" w:rsidRPr="00DB7690" w:rsidRDefault="0034711F" w:rsidP="0034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368809, Республик Дагестан, Кизлярский район, с. Новокрестьяновское, ул. 50 лет Октября, 26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711F" w:rsidRDefault="0034711F" w:rsidP="0034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Здание школы </w:t>
            </w:r>
          </w:p>
          <w:p w:rsidR="0034711F" w:rsidRDefault="0034711F" w:rsidP="0034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общей площадью </w:t>
            </w:r>
          </w:p>
          <w:p w:rsidR="0034711F" w:rsidRPr="00DB7690" w:rsidRDefault="0034711F" w:rsidP="0034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2750 кв.м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711F" w:rsidRPr="00DB7690" w:rsidRDefault="0034711F" w:rsidP="0034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Оперативное управление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711F" w:rsidRPr="00E2437D" w:rsidRDefault="0034711F" w:rsidP="0034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43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Муниципальное казённое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</w:t>
            </w:r>
            <w:r w:rsidRPr="00E243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образовательное учреждение «Новокрестьяновская средняя общеобразовательная школа»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711F" w:rsidRPr="00DB7690" w:rsidRDefault="0034711F" w:rsidP="0034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передачи в оперативное управление от 20.02.2017 г.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711F" w:rsidRDefault="0034711F" w:rsidP="0034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</w:t>
            </w:r>
          </w:p>
          <w:p w:rsidR="0034711F" w:rsidRDefault="0034711F" w:rsidP="0034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05-05-14/008/2011-520 </w:t>
            </w:r>
          </w:p>
          <w:p w:rsidR="0034711F" w:rsidRDefault="0034711F" w:rsidP="0034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Реестровый номер №05-05-14/011/2013-522</w:t>
            </w:r>
          </w:p>
          <w:p w:rsidR="0034711F" w:rsidRPr="00DB7690" w:rsidRDefault="0034711F" w:rsidP="0034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 земельного участка 05:02:000021:297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711F" w:rsidRDefault="0034711F" w:rsidP="0034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05-05-14/008/2011-520 от 27.12.2011г.</w:t>
            </w:r>
          </w:p>
          <w:p w:rsidR="0034711F" w:rsidRPr="00DB7690" w:rsidRDefault="0034711F" w:rsidP="0034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711F" w:rsidRDefault="0034711F" w:rsidP="0034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анитарно-эпидемиологического заключения</w:t>
            </w:r>
          </w:p>
          <w:p w:rsidR="0034711F" w:rsidRDefault="0034711F" w:rsidP="0034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№5.08.41.000.М.000038.02.06</w:t>
            </w:r>
          </w:p>
          <w:p w:rsidR="0034711F" w:rsidRPr="00DB7690" w:rsidRDefault="0034711F" w:rsidP="0034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17.02.2006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711F" w:rsidRDefault="0034711F" w:rsidP="0034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аключения о соответствии объекта защиты требованиям пожарной безопасности</w:t>
            </w:r>
          </w:p>
          <w:p w:rsidR="0034711F" w:rsidRPr="00DB7690" w:rsidRDefault="0034711F" w:rsidP="0034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№171 от 10.06.2015 г.</w:t>
            </w:r>
          </w:p>
        </w:tc>
      </w:tr>
      <w:tr w:rsidR="0034711F" w:rsidRPr="00275B05" w:rsidTr="00991BB4">
        <w:trPr>
          <w:trHeight w:val="1650"/>
        </w:trPr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11F" w:rsidRPr="00275B05" w:rsidRDefault="0034711F" w:rsidP="0034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711F" w:rsidRPr="00DB7690" w:rsidRDefault="0034711F" w:rsidP="0034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(квадратных метров):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711F" w:rsidRPr="00DB7690" w:rsidRDefault="0034711F" w:rsidP="0034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2750 кв.м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711F" w:rsidRPr="00DB7690" w:rsidRDefault="0034711F" w:rsidP="0034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711F" w:rsidRPr="00DB7690" w:rsidRDefault="0034711F" w:rsidP="0034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711F" w:rsidRPr="00DB7690" w:rsidRDefault="0034711F" w:rsidP="0034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711F" w:rsidRPr="00DB7690" w:rsidRDefault="0034711F" w:rsidP="0034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711F" w:rsidRPr="00DB7690" w:rsidRDefault="0034711F" w:rsidP="0034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711F" w:rsidRPr="00DB7690" w:rsidRDefault="0034711F" w:rsidP="0034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711F" w:rsidRPr="00DB7690" w:rsidRDefault="0034711F" w:rsidP="0034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</w:tbl>
    <w:p w:rsidR="00275B05" w:rsidRPr="00275B05" w:rsidRDefault="00275B05" w:rsidP="00275B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75B05" w:rsidRPr="00275B05" w:rsidRDefault="00BF5667" w:rsidP="00275B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75B05" w:rsidRPr="00275B05" w:rsidRDefault="00275B05" w:rsidP="00275B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5B05" w:rsidRPr="00275B05" w:rsidRDefault="00275B05" w:rsidP="00275B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Материально-техническое обеспечение, оборудование помещений в соответствии с государственными и местными нормами и требованиями, в том числе в соответствии с требованиями федеральных государственных образовательных стандартов, федеральными государственными требованиями, образовательными стандартами, в каждом из мест осуществления образовательной деятельности, необходимых для осуществления образовательной деятельности по заявленным к лицензированию образовательным программам</w:t>
      </w:r>
      <w:hyperlink r:id="rId15" w:anchor="block_12002" w:history="1">
        <w:r w:rsidRPr="00275B05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*(2)</w:t>
        </w:r>
      </w:hyperlink>
    </w:p>
    <w:p w:rsidR="00275B05" w:rsidRPr="00275B05" w:rsidRDefault="00275B05" w:rsidP="00275B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50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5"/>
        <w:gridCol w:w="2486"/>
        <w:gridCol w:w="2901"/>
        <w:gridCol w:w="2693"/>
        <w:gridCol w:w="2651"/>
        <w:gridCol w:w="1746"/>
        <w:gridCol w:w="2008"/>
      </w:tblGrid>
      <w:tr w:rsidR="00D46E70" w:rsidRPr="00275B05" w:rsidTr="002A3CE7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29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объекта, подтверждающего наличие материально-технического обеспечения, с перечнем основного оборудования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 объекта, подтверждающего наличие материально-технического обеспечения (с указанием номера такого объекта в соответствии с документами по технической инвентаризации)</w:t>
            </w:r>
            <w:hyperlink r:id="rId16" w:anchor="block_12003" w:history="1">
              <w:r w:rsidRPr="00275B05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*(3)</w:t>
              </w:r>
            </w:hyperlink>
          </w:p>
        </w:tc>
        <w:tc>
          <w:tcPr>
            <w:tcW w:w="26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или оперативное управление, хозяйственное ведение, аренда (субаренда), безвозмездное пользование</w:t>
            </w:r>
            <w:hyperlink r:id="rId17" w:anchor="block_12003" w:history="1">
              <w:r w:rsidRPr="00275B05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*(3)</w:t>
              </w:r>
            </w:hyperlink>
          </w:p>
        </w:tc>
        <w:tc>
          <w:tcPr>
            <w:tcW w:w="17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- основание возникновения права (указываются реквизиты и сроки действия)</w:t>
            </w:r>
            <w:hyperlink r:id="rId18" w:anchor="block_12003" w:history="1">
              <w:r w:rsidRPr="00275B05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*(3)</w:t>
              </w:r>
            </w:hyperlink>
          </w:p>
        </w:tc>
        <w:tc>
          <w:tcPr>
            <w:tcW w:w="2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</w:t>
            </w:r>
            <w:hyperlink r:id="rId19" w:anchor="block_12004" w:history="1">
              <w:r w:rsidRPr="00275B05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*(4)</w:t>
              </w:r>
            </w:hyperlink>
          </w:p>
        </w:tc>
      </w:tr>
      <w:tr w:rsidR="00D46E70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46E70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1B1" w:rsidRPr="00275B05" w:rsidRDefault="001301B1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1301B1" w:rsidRPr="00D46E70" w:rsidRDefault="001301B1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Начальное общее образование(основная)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1301B1" w:rsidRPr="00275B05" w:rsidRDefault="001301B1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1301B1" w:rsidRPr="00275B05" w:rsidRDefault="001301B1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1301B1" w:rsidRPr="00275B05" w:rsidRDefault="001301B1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1301B1" w:rsidRPr="00275B05" w:rsidRDefault="001301B1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1301B1" w:rsidRPr="00275B05" w:rsidRDefault="001301B1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886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1B1" w:rsidRDefault="001301B1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1301B1" w:rsidRPr="00D46E70" w:rsidRDefault="001301B1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Предметы, дисциплины (модули):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1301B1" w:rsidRPr="00275B05" w:rsidRDefault="001301B1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1301B1" w:rsidRPr="00275B05" w:rsidRDefault="001301B1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1301B1" w:rsidRPr="00275B05" w:rsidRDefault="001301B1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1301B1" w:rsidRPr="00275B05" w:rsidRDefault="001301B1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1301B1" w:rsidRPr="00275B05" w:rsidRDefault="001301B1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E70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3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1301B1" w:rsidRDefault="001301B1" w:rsidP="007D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1 класса (аудитория 1):</w:t>
            </w:r>
          </w:p>
          <w:p w:rsidR="00105EB1" w:rsidRDefault="001301B1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 учебные парты</w:t>
            </w:r>
          </w:p>
          <w:p w:rsidR="00BE59BB" w:rsidRDefault="00105EB1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-аудиторн</w:t>
            </w: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ая доска</w:t>
            </w:r>
            <w:r w:rsidR="00BE59BB"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r w:rsidR="00BE59BB">
              <w:rPr>
                <w:rFonts w:ascii="Times New Roman" w:eastAsia="Batang" w:hAnsi="Times New Roman" w:cs="Times New Roman"/>
                <w:sz w:val="24"/>
                <w:szCs w:val="24"/>
              </w:rPr>
              <w:t>трехэлемент</w:t>
            </w:r>
            <w:r w:rsidR="00BE59BB"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ная)</w:t>
            </w:r>
          </w:p>
          <w:p w:rsidR="001301B1" w:rsidRPr="001301B1" w:rsidRDefault="001301B1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</w:p>
          <w:p w:rsidR="001301B1" w:rsidRPr="001301B1" w:rsidRDefault="001301B1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-АРМ (компьютер, проектор, экран;</w:t>
            </w:r>
          </w:p>
          <w:p w:rsidR="001301B1" w:rsidRPr="00275B05" w:rsidRDefault="001301B1" w:rsidP="007D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6129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13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Дагестан, Кизлярский район, </w:t>
            </w:r>
          </w:p>
          <w:p w:rsidR="00275B05" w:rsidRPr="00275B05" w:rsidRDefault="001301B1" w:rsidP="0079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79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Новокрестьяновское,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</w:t>
            </w:r>
            <w:r w:rsidR="0079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 Октября, 26</w:t>
            </w: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13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E70" w:rsidRPr="007E6CA0" w:rsidRDefault="00275B05" w:rsidP="00D4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="00D46E70" w:rsidRPr="007E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о передаче муниципального </w:t>
            </w:r>
            <w:r w:rsidR="00D46E70" w:rsidRPr="007E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имущества в оперативное управление от 20.02.2017г (Постановление №10</w:t>
            </w:r>
            <w:r w:rsidR="007E6CA0" w:rsidRPr="007E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D46E70" w:rsidRPr="007E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10.01.2012г).</w:t>
            </w:r>
          </w:p>
          <w:p w:rsidR="00275B05" w:rsidRPr="00796129" w:rsidRDefault="00D46E70" w:rsidP="007E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E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государственной регистрации права на здание от </w:t>
            </w:r>
            <w:r w:rsidR="007E6CA0" w:rsidRPr="007E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7E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.12.2011г 05-АА №46</w:t>
            </w:r>
            <w:r w:rsidR="007E6CA0" w:rsidRPr="007E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3109</w:t>
            </w: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46E70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D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E70" w:rsidRPr="001301B1" w:rsidRDefault="00275B05" w:rsidP="007D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46E70" w:rsidRPr="00130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</w:t>
            </w:r>
            <w:r w:rsidR="00D46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46E70" w:rsidRPr="00130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класса (</w:t>
            </w:r>
            <w:r w:rsidR="00D46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аудитория 2</w:t>
            </w:r>
            <w:r w:rsidR="00D46E70" w:rsidRPr="00130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):</w:t>
            </w:r>
          </w:p>
          <w:p w:rsidR="00105EB1" w:rsidRDefault="00105EB1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 учебные парты</w:t>
            </w:r>
          </w:p>
          <w:p w:rsidR="00105EB1" w:rsidRPr="001301B1" w:rsidRDefault="00105EB1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-аудиторн</w:t>
            </w: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ая доска</w:t>
            </w:r>
            <w:r w:rsidR="00BE59BB"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r w:rsidR="00BE59BB">
              <w:rPr>
                <w:rFonts w:ascii="Times New Roman" w:eastAsia="Batang" w:hAnsi="Times New Roman" w:cs="Times New Roman"/>
                <w:sz w:val="24"/>
                <w:szCs w:val="24"/>
              </w:rPr>
              <w:t>трехэлемент</w:t>
            </w:r>
            <w:r w:rsidR="00BE59BB"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ная)</w:t>
            </w:r>
          </w:p>
          <w:p w:rsidR="00275B05" w:rsidRPr="00796129" w:rsidRDefault="00105EB1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796129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961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6E70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E70" w:rsidRPr="001301B1" w:rsidRDefault="00275B05" w:rsidP="007D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46E70" w:rsidRPr="00130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</w:t>
            </w:r>
            <w:r w:rsidR="00D46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D46E70" w:rsidRPr="00130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класса (</w:t>
            </w:r>
            <w:r w:rsidR="00D46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аудитория 3</w:t>
            </w:r>
            <w:r w:rsidR="00D46E70" w:rsidRPr="00130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):</w:t>
            </w:r>
          </w:p>
          <w:p w:rsidR="00105EB1" w:rsidRDefault="00105EB1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 учебные парты</w:t>
            </w:r>
          </w:p>
          <w:p w:rsidR="00105EB1" w:rsidRPr="001301B1" w:rsidRDefault="00105EB1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-аудиторн</w:t>
            </w: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ая доска</w:t>
            </w:r>
            <w:r w:rsidR="00BE59BB"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r w:rsidR="00BE59BB">
              <w:rPr>
                <w:rFonts w:ascii="Times New Roman" w:eastAsia="Batang" w:hAnsi="Times New Roman" w:cs="Times New Roman"/>
                <w:sz w:val="24"/>
                <w:szCs w:val="24"/>
              </w:rPr>
              <w:t>трехэлемент</w:t>
            </w:r>
            <w:r w:rsidR="00BE59BB"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ная)</w:t>
            </w:r>
          </w:p>
          <w:p w:rsidR="00275B05" w:rsidRPr="00796129" w:rsidRDefault="00105EB1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796129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961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6E70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E70" w:rsidRPr="001301B1" w:rsidRDefault="00275B05" w:rsidP="007D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46E70" w:rsidRPr="00130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</w:t>
            </w:r>
            <w:r w:rsidR="00D46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D46E70" w:rsidRPr="00130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класса (</w:t>
            </w:r>
            <w:r w:rsidR="00D46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аудитория 4</w:t>
            </w:r>
            <w:r w:rsidR="00D46E70" w:rsidRPr="00130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):</w:t>
            </w:r>
          </w:p>
          <w:p w:rsidR="00105EB1" w:rsidRDefault="00105EB1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 учебные парты</w:t>
            </w:r>
          </w:p>
          <w:p w:rsidR="00105EB1" w:rsidRPr="001301B1" w:rsidRDefault="00105EB1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-аудиторн</w:t>
            </w: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ая доска</w:t>
            </w:r>
            <w:r w:rsidR="00BE59BB"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r w:rsidR="00BE59BB">
              <w:rPr>
                <w:rFonts w:ascii="Times New Roman" w:eastAsia="Batang" w:hAnsi="Times New Roman" w:cs="Times New Roman"/>
                <w:sz w:val="24"/>
                <w:szCs w:val="24"/>
              </w:rPr>
              <w:t>трехэлемент</w:t>
            </w:r>
            <w:r w:rsidR="00BE59BB"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ная)</w:t>
            </w:r>
          </w:p>
          <w:p w:rsidR="00275B05" w:rsidRPr="00796129" w:rsidRDefault="00105EB1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796129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961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6E70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D46E70" w:rsidRDefault="00D46E70" w:rsidP="00D4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общее образование (основная)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7D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796129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961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6E70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70" w:rsidRPr="00275B05" w:rsidRDefault="00D46E70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D46E70" w:rsidRPr="00275B05" w:rsidRDefault="00D46E70" w:rsidP="00D4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Предметы, дисциплины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(модули):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D46E70" w:rsidRPr="00275B05" w:rsidRDefault="00D46E70" w:rsidP="007D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D46E70" w:rsidRPr="00275B05" w:rsidRDefault="00D46E70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D46E70" w:rsidRPr="00275B05" w:rsidRDefault="00D46E70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D46E70" w:rsidRPr="00796129" w:rsidRDefault="00D46E70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D46E70" w:rsidRPr="00275B05" w:rsidRDefault="00D46E70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CAA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CAA" w:rsidRPr="00275B05" w:rsidRDefault="00292CAA" w:rsidP="002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CAA" w:rsidRDefault="00292CAA" w:rsidP="002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="00183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литература</w:t>
            </w:r>
          </w:p>
          <w:p w:rsidR="00292CAA" w:rsidRPr="00275B05" w:rsidRDefault="00292CAA" w:rsidP="002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CAA" w:rsidRPr="00BE59BB" w:rsidRDefault="00292CAA" w:rsidP="007D7398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E5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BE59B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Кабинеты русского языка</w:t>
            </w: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:</w:t>
            </w:r>
          </w:p>
          <w:p w:rsidR="00292CAA" w:rsidRPr="00BE59BB" w:rsidRDefault="00292CAA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- учебные парты -аудиторная доска (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трехэлемент</w:t>
            </w: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ная);</w:t>
            </w:r>
          </w:p>
          <w:p w:rsidR="00292CAA" w:rsidRPr="00BE59BB" w:rsidRDefault="00292CAA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</w:p>
          <w:p w:rsidR="00292CAA" w:rsidRPr="00275B05" w:rsidRDefault="00292CAA" w:rsidP="007D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6129" w:rsidRDefault="00292CAA" w:rsidP="0079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9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Дагестан, Кизлярский район, </w:t>
            </w:r>
          </w:p>
          <w:p w:rsidR="00292CAA" w:rsidRPr="00275B05" w:rsidRDefault="00796129" w:rsidP="0079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Новокрестьяновское, ул.50 лет Октября, 26</w:t>
            </w: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CAA" w:rsidRPr="00275B05" w:rsidRDefault="00292CAA" w:rsidP="002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E6CA0" w:rsidRPr="007E6CA0" w:rsidRDefault="007E6CA0" w:rsidP="007E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 передаче муниципального имущества в оперативное управление от 20.02.2017г (Постановление №1080 от 10.01.2012г).</w:t>
            </w:r>
          </w:p>
          <w:p w:rsidR="00292CAA" w:rsidRPr="00796129" w:rsidRDefault="007E6CA0" w:rsidP="007E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E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права на здание от 27.12.2011г 05-АА №463109</w:t>
            </w: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CAA" w:rsidRPr="00275B05" w:rsidRDefault="00292CAA" w:rsidP="002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6E70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E5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E5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59BB" w:rsidRPr="00C06886" w:rsidRDefault="00275B05" w:rsidP="007D7398">
            <w:pPr>
              <w:spacing w:after="0" w:line="240" w:lineRule="auto"/>
              <w:rPr>
                <w:rFonts w:ascii="Times New Roman" w:eastAsia="Batang" w:hAnsi="Times New Roman" w:cs="Times New Roman"/>
                <w:b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E59BB" w:rsidRPr="00C06886">
              <w:rPr>
                <w:rFonts w:ascii="Times New Roman" w:eastAsia="Batang" w:hAnsi="Times New Roman" w:cs="Times New Roman"/>
                <w:b/>
              </w:rPr>
              <w:t>Кабинет математики:</w:t>
            </w:r>
          </w:p>
          <w:p w:rsidR="00796129" w:rsidRDefault="00796129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BE59BB"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- учебные парты -аудиторная доска </w:t>
            </w:r>
          </w:p>
          <w:p w:rsidR="00275B05" w:rsidRPr="00796129" w:rsidRDefault="00BE59BB" w:rsidP="0079612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  <w:r w:rsidR="00796129"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59BB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C06886" w:rsidRDefault="00BE59BB" w:rsidP="007D7398">
            <w:pPr>
              <w:spacing w:after="0" w:line="240" w:lineRule="auto"/>
              <w:rPr>
                <w:rFonts w:ascii="Times New Roman" w:eastAsia="Batang" w:hAnsi="Times New Roman" w:cs="Times New Roman"/>
                <w:b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6886" w:rsidRPr="00C06886">
              <w:rPr>
                <w:rFonts w:ascii="Times New Roman" w:eastAsia="Batang" w:hAnsi="Times New Roman" w:cs="Times New Roman"/>
                <w:b/>
              </w:rPr>
              <w:t>Кабинет инфор</w:t>
            </w:r>
            <w:r w:rsidRPr="00C06886">
              <w:rPr>
                <w:rFonts w:ascii="Times New Roman" w:eastAsia="Batang" w:hAnsi="Times New Roman" w:cs="Times New Roman"/>
                <w:b/>
              </w:rPr>
              <w:t>матики:</w:t>
            </w:r>
          </w:p>
          <w:p w:rsidR="00BE59BB" w:rsidRDefault="00BE59BB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-АРМ (компьютер, проектор, интерактивная доска</w:t>
            </w:r>
            <w:r w:rsidR="00C06886">
              <w:rPr>
                <w:rFonts w:ascii="Times New Roman" w:eastAsia="Batang" w:hAnsi="Times New Roman" w:cs="Times New Roman"/>
                <w:sz w:val="24"/>
                <w:szCs w:val="24"/>
              </w:rPr>
              <w:t>, комплект коммутации и крепежа, система оперативного контроля знаний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;</w:t>
            </w:r>
          </w:p>
          <w:p w:rsidR="00BE59BB" w:rsidRPr="00BE59BB" w:rsidRDefault="00796129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-7</w:t>
            </w:r>
            <w:r w:rsidR="00BE59B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компьютеров;</w:t>
            </w:r>
          </w:p>
          <w:p w:rsidR="00796129" w:rsidRDefault="00BE59BB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- учебные парты -аудиторная доска </w:t>
            </w:r>
          </w:p>
          <w:p w:rsidR="00BE59BB" w:rsidRPr="00796129" w:rsidRDefault="00BE59BB" w:rsidP="0079612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  <w:r w:rsidR="00796129"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9BB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9BB" w:rsidRPr="00275B05" w:rsidRDefault="006501B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C06886" w:rsidP="0079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Химия, география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Default="00C06886" w:rsidP="007D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химии, географии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06886" w:rsidRDefault="00C06886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 учебные парты</w:t>
            </w:r>
          </w:p>
          <w:p w:rsidR="00C06886" w:rsidRPr="001301B1" w:rsidRDefault="00C06886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-аудиторн</w:t>
            </w: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ая доска</w:t>
            </w: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трехэлемент</w:t>
            </w: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ная)</w:t>
            </w:r>
          </w:p>
          <w:p w:rsidR="00C06886" w:rsidRPr="001301B1" w:rsidRDefault="00C06886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</w:p>
          <w:p w:rsidR="00C06886" w:rsidRPr="00C06886" w:rsidRDefault="00C06886" w:rsidP="007D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-лаборантская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9BB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9BB" w:rsidRPr="00275B05" w:rsidRDefault="00C06886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C06886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C06886" w:rsidRDefault="00C06886" w:rsidP="007D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физики:</w:t>
            </w:r>
          </w:p>
          <w:p w:rsidR="00C06886" w:rsidRDefault="00C06886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 учебные парты</w:t>
            </w:r>
          </w:p>
          <w:p w:rsidR="00C06886" w:rsidRPr="001301B1" w:rsidRDefault="00C06886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-аудиторн</w:t>
            </w: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ая доска</w:t>
            </w:r>
          </w:p>
          <w:p w:rsidR="00C06886" w:rsidRPr="001301B1" w:rsidRDefault="00C06886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</w:p>
          <w:p w:rsidR="00BE59BB" w:rsidRPr="00796129" w:rsidRDefault="00C06886" w:rsidP="007D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-лаборантская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9BB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9BB" w:rsidRPr="00275B05" w:rsidRDefault="00C06886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C06886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язык, родная литература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C06886" w:rsidRDefault="00C06886" w:rsidP="007D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</w:t>
            </w:r>
            <w:r w:rsidR="002A3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родного языка и литературы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06886" w:rsidRDefault="00C06886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 учебные парты</w:t>
            </w:r>
          </w:p>
          <w:p w:rsidR="00C06886" w:rsidRPr="001301B1" w:rsidRDefault="00C06886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-аудиторн</w:t>
            </w: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ая доска</w:t>
            </w: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трехэлемент</w:t>
            </w: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ная)</w:t>
            </w:r>
          </w:p>
          <w:p w:rsidR="00C06886" w:rsidRPr="001301B1" w:rsidRDefault="00C06886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</w:p>
          <w:p w:rsidR="00BE59BB" w:rsidRPr="00275B05" w:rsidRDefault="00BE59BB" w:rsidP="0079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9BB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9BB" w:rsidRPr="00275B05" w:rsidRDefault="002A3CE7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2A3CE7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2A3CE7" w:rsidRDefault="002A3CE7" w:rsidP="007D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иностранного языка:</w:t>
            </w:r>
          </w:p>
          <w:p w:rsidR="002A3CE7" w:rsidRDefault="002A3CE7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 учебные парты</w:t>
            </w:r>
          </w:p>
          <w:p w:rsidR="00796129" w:rsidRDefault="002A3CE7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-аудиторн</w:t>
            </w: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ая доска</w:t>
            </w:r>
          </w:p>
          <w:p w:rsidR="00BE59BB" w:rsidRPr="00796129" w:rsidRDefault="002A3CE7" w:rsidP="0079612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BE59BB" w:rsidRPr="00275B05" w:rsidRDefault="00BE59BB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CE7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CE7" w:rsidRDefault="002A3CE7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2A3CE7" w:rsidRDefault="002A3CE7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Искусство: музыка, ИЗО, МХК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2A3CE7" w:rsidRDefault="002A3CE7" w:rsidP="007D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искусства (музыка, ИЗО, МХК):</w:t>
            </w:r>
          </w:p>
          <w:p w:rsidR="002A3CE7" w:rsidRDefault="002A3CE7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 учебные парты</w:t>
            </w:r>
          </w:p>
          <w:p w:rsidR="00796129" w:rsidRDefault="002A3CE7" w:rsidP="0079612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-аудиторн</w:t>
            </w: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ая доска</w:t>
            </w:r>
          </w:p>
          <w:p w:rsidR="002A3CE7" w:rsidRPr="002A3CE7" w:rsidRDefault="002A3CE7" w:rsidP="0079612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2A3CE7" w:rsidRPr="00275B05" w:rsidRDefault="002A3CE7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2A3CE7" w:rsidRPr="00275B05" w:rsidRDefault="002A3CE7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2A3CE7" w:rsidRPr="00275B05" w:rsidRDefault="002A3CE7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2A3CE7" w:rsidRPr="00275B05" w:rsidRDefault="002A3CE7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CE7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CE7" w:rsidRDefault="002A3CE7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2A3CE7" w:rsidRDefault="002A3CE7" w:rsidP="0079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2A3CE7" w:rsidRDefault="002A3CE7" w:rsidP="007D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 (для мальчиков):</w:t>
            </w:r>
          </w:p>
          <w:p w:rsidR="002A3CE7" w:rsidRDefault="002A3CE7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 учебные парты</w:t>
            </w:r>
          </w:p>
          <w:p w:rsidR="002A3CE7" w:rsidRPr="001301B1" w:rsidRDefault="002A3CE7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-аудиторн</w:t>
            </w: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ая доска</w:t>
            </w: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трехэлемент</w:t>
            </w: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ная)</w:t>
            </w:r>
          </w:p>
          <w:p w:rsidR="002A3CE7" w:rsidRPr="00292CAA" w:rsidRDefault="002A3CE7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2A3CE7" w:rsidRPr="00275B05" w:rsidRDefault="002A3CE7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2A3CE7" w:rsidRPr="00275B05" w:rsidRDefault="002A3CE7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2A3CE7" w:rsidRPr="00275B05" w:rsidRDefault="002A3CE7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2A3CE7" w:rsidRPr="00275B05" w:rsidRDefault="002A3CE7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CE7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CE7" w:rsidRDefault="002A3CE7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2A3CE7" w:rsidRDefault="00796129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Биологии 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2A3CE7" w:rsidRPr="00292CAA" w:rsidRDefault="002A3CE7" w:rsidP="007D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</w:t>
            </w:r>
            <w:r w:rsidR="00796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биологии</w:t>
            </w:r>
            <w:r w:rsidRPr="00292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2A3CE7" w:rsidRPr="00292CAA" w:rsidRDefault="002A3CE7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92CAA">
              <w:rPr>
                <w:rFonts w:ascii="Times New Roman" w:eastAsia="Batang" w:hAnsi="Times New Roman" w:cs="Times New Roman"/>
                <w:sz w:val="24"/>
                <w:szCs w:val="24"/>
              </w:rPr>
              <w:t>- учебные парты</w:t>
            </w:r>
          </w:p>
          <w:p w:rsidR="002A3CE7" w:rsidRPr="00292CAA" w:rsidRDefault="002A3CE7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92CA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-аудиторная доска </w:t>
            </w:r>
            <w:r w:rsidRPr="00292CAA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(трехэлементная)</w:t>
            </w:r>
          </w:p>
          <w:p w:rsidR="002A3CE7" w:rsidRPr="00292CAA" w:rsidRDefault="00991BB4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-АРМ (компютер, проектор, интерактивная доска</w:t>
            </w:r>
            <w:r w:rsidR="002A3CE7" w:rsidRPr="00292CAA">
              <w:rPr>
                <w:rFonts w:ascii="Times New Roman" w:eastAsia="Batang" w:hAnsi="Times New Roman" w:cs="Times New Roman"/>
                <w:sz w:val="24"/>
                <w:szCs w:val="24"/>
              </w:rPr>
              <w:t>);</w:t>
            </w:r>
          </w:p>
          <w:p w:rsidR="002A3CE7" w:rsidRPr="00292CAA" w:rsidRDefault="002A3CE7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92CAA"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</w:p>
          <w:p w:rsidR="002A3CE7" w:rsidRPr="00292CAA" w:rsidRDefault="00796129" w:rsidP="007D739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-нетбуки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2A3CE7" w:rsidRPr="00275B05" w:rsidRDefault="002A3CE7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2A3CE7" w:rsidRPr="00275B05" w:rsidRDefault="002A3CE7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2A3CE7" w:rsidRPr="00275B05" w:rsidRDefault="002A3CE7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2A3CE7" w:rsidRPr="00275B05" w:rsidRDefault="002A3CE7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CAA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AA" w:rsidRDefault="00292CAA" w:rsidP="002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2.11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292CAA" w:rsidRDefault="00292CAA" w:rsidP="002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292CAA" w:rsidRDefault="00292CAA" w:rsidP="007D73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92CAA">
              <w:rPr>
                <w:rFonts w:ascii="Times New Roman" w:hAnsi="Times New Roman" w:cs="Times New Roman"/>
                <w:b/>
                <w:sz w:val="24"/>
                <w:szCs w:val="24"/>
              </w:rPr>
              <w:t>портивный зал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F5667" w:rsidRPr="00BF5667" w:rsidRDefault="00796129" w:rsidP="00BF5667">
            <w:pPr>
              <w:widowControl w:val="0"/>
              <w:shd w:val="clear" w:color="auto" w:fill="FFFFFF"/>
              <w:tabs>
                <w:tab w:val="left" w:pos="2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180" w:lineRule="atLeast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F5667" w:rsidRPr="00BF5667">
              <w:rPr>
                <w:rFonts w:ascii="Times New Roman" w:hAnsi="Times New Roman" w:cs="Times New Roman"/>
                <w:sz w:val="24"/>
                <w:szCs w:val="24"/>
              </w:rPr>
              <w:t xml:space="preserve"> скакалок детских;</w:t>
            </w:r>
          </w:p>
          <w:p w:rsidR="00BF5667" w:rsidRPr="00BF5667" w:rsidRDefault="00BF5667" w:rsidP="00BF5667">
            <w:pPr>
              <w:widowControl w:val="0"/>
              <w:shd w:val="clear" w:color="auto" w:fill="FFFFFF"/>
              <w:tabs>
                <w:tab w:val="left" w:pos="2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180" w:lineRule="atLeas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F5667">
              <w:rPr>
                <w:rFonts w:ascii="Times New Roman" w:hAnsi="Times New Roman" w:cs="Times New Roman"/>
                <w:sz w:val="24"/>
                <w:szCs w:val="24"/>
              </w:rPr>
              <w:t xml:space="preserve">-3 мяча баскетбольных; </w:t>
            </w:r>
          </w:p>
          <w:p w:rsidR="00BF5667" w:rsidRPr="00BF5667" w:rsidRDefault="00BF5667" w:rsidP="00BF5667">
            <w:pPr>
              <w:widowControl w:val="0"/>
              <w:shd w:val="clear" w:color="auto" w:fill="FFFFFF"/>
              <w:tabs>
                <w:tab w:val="left" w:pos="2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180" w:lineRule="atLeas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F5667">
              <w:rPr>
                <w:rFonts w:ascii="Times New Roman" w:hAnsi="Times New Roman" w:cs="Times New Roman"/>
                <w:sz w:val="24"/>
                <w:szCs w:val="24"/>
              </w:rPr>
              <w:t xml:space="preserve">-3 мяча волейбольных;      </w:t>
            </w:r>
          </w:p>
          <w:p w:rsidR="00BF5667" w:rsidRPr="00BF5667" w:rsidRDefault="00BF5667" w:rsidP="00BF5667">
            <w:pPr>
              <w:widowControl w:val="0"/>
              <w:shd w:val="clear" w:color="auto" w:fill="FFFFFF"/>
              <w:tabs>
                <w:tab w:val="left" w:pos="2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180" w:lineRule="atLeas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F5667">
              <w:rPr>
                <w:rFonts w:ascii="Times New Roman" w:hAnsi="Times New Roman" w:cs="Times New Roman"/>
                <w:sz w:val="24"/>
                <w:szCs w:val="24"/>
              </w:rPr>
              <w:t>-3 мяча футбольных</w:t>
            </w:r>
          </w:p>
          <w:p w:rsidR="00BF5667" w:rsidRPr="00BF5667" w:rsidRDefault="00BF5667" w:rsidP="00BF5667">
            <w:pPr>
              <w:widowControl w:val="0"/>
              <w:shd w:val="clear" w:color="auto" w:fill="FFFFFF"/>
              <w:tabs>
                <w:tab w:val="left" w:pos="2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180" w:lineRule="atLeas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F5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6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A1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F5667">
              <w:rPr>
                <w:rFonts w:ascii="Times New Roman" w:hAnsi="Times New Roman" w:cs="Times New Roman"/>
                <w:sz w:val="24"/>
                <w:szCs w:val="24"/>
              </w:rPr>
              <w:t>матов;</w:t>
            </w:r>
          </w:p>
          <w:p w:rsidR="00BF5667" w:rsidRPr="00BF5667" w:rsidRDefault="00BF5667" w:rsidP="00BF5667">
            <w:pPr>
              <w:widowControl w:val="0"/>
              <w:shd w:val="clear" w:color="auto" w:fill="FFFFFF"/>
              <w:tabs>
                <w:tab w:val="left" w:pos="2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180" w:lineRule="atLeas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F5667">
              <w:rPr>
                <w:rFonts w:ascii="Times New Roman" w:hAnsi="Times New Roman" w:cs="Times New Roman"/>
                <w:sz w:val="24"/>
                <w:szCs w:val="24"/>
              </w:rPr>
              <w:t>-сетка волейбольная;</w:t>
            </w:r>
          </w:p>
          <w:p w:rsidR="00BF5667" w:rsidRPr="00BF5667" w:rsidRDefault="00BF5667" w:rsidP="00BF5667">
            <w:pPr>
              <w:widowControl w:val="0"/>
              <w:shd w:val="clear" w:color="auto" w:fill="FFFFFF"/>
              <w:tabs>
                <w:tab w:val="left" w:pos="2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180" w:lineRule="atLeast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667">
              <w:rPr>
                <w:rFonts w:ascii="Times New Roman" w:hAnsi="Times New Roman" w:cs="Times New Roman"/>
                <w:sz w:val="24"/>
                <w:szCs w:val="24"/>
              </w:rPr>
              <w:t xml:space="preserve">-шахматы (с доской);              </w:t>
            </w:r>
          </w:p>
          <w:p w:rsidR="00BF5667" w:rsidRPr="00BF5667" w:rsidRDefault="00BF5667" w:rsidP="00BF5667">
            <w:pPr>
              <w:widowControl w:val="0"/>
              <w:shd w:val="clear" w:color="auto" w:fill="FFFFFF"/>
              <w:tabs>
                <w:tab w:val="left" w:pos="2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180" w:lineRule="atLeas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F5667">
              <w:rPr>
                <w:rFonts w:ascii="Times New Roman" w:hAnsi="Times New Roman" w:cs="Times New Roman"/>
                <w:sz w:val="24"/>
                <w:szCs w:val="24"/>
              </w:rPr>
              <w:t>-шашки (с доской);</w:t>
            </w:r>
          </w:p>
          <w:p w:rsidR="00BF5667" w:rsidRPr="00BF5667" w:rsidRDefault="00BF5667" w:rsidP="00BF5667">
            <w:pPr>
              <w:widowControl w:val="0"/>
              <w:shd w:val="clear" w:color="auto" w:fill="FFFFFF"/>
              <w:tabs>
                <w:tab w:val="left" w:pos="2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180" w:lineRule="atLeas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F5667">
              <w:rPr>
                <w:rFonts w:ascii="Times New Roman" w:hAnsi="Times New Roman" w:cs="Times New Roman"/>
                <w:sz w:val="24"/>
                <w:szCs w:val="24"/>
              </w:rPr>
              <w:t>-аптечка;</w:t>
            </w:r>
          </w:p>
          <w:p w:rsidR="00BF5667" w:rsidRPr="00D42A11" w:rsidRDefault="00BF5667" w:rsidP="00D42A11">
            <w:pPr>
              <w:widowControl w:val="0"/>
              <w:shd w:val="clear" w:color="auto" w:fill="FFFFFF"/>
              <w:tabs>
                <w:tab w:val="left" w:pos="2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180" w:lineRule="atLeas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F5667">
              <w:rPr>
                <w:rFonts w:ascii="Times New Roman" w:hAnsi="Times New Roman" w:cs="Times New Roman"/>
                <w:sz w:val="24"/>
                <w:szCs w:val="24"/>
              </w:rPr>
              <w:t>-набор  инструментов для подготовки прыжковых ям.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292CAA" w:rsidRPr="00275B05" w:rsidRDefault="00292CAA" w:rsidP="002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292CAA" w:rsidRPr="00275B05" w:rsidRDefault="00292CAA" w:rsidP="002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292CAA" w:rsidRPr="00275B05" w:rsidRDefault="00292CAA" w:rsidP="002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292CAA" w:rsidRPr="00275B05" w:rsidRDefault="00292CAA" w:rsidP="002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CAA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AA" w:rsidRDefault="00292CAA" w:rsidP="002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292CAA" w:rsidRPr="00292CAA" w:rsidRDefault="00292CAA" w:rsidP="0029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Среднее общее образование (основная)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292CAA" w:rsidRPr="00C06886" w:rsidRDefault="00292CAA" w:rsidP="007D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292CAA" w:rsidRPr="00275B05" w:rsidRDefault="00292CAA" w:rsidP="002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292CAA" w:rsidRPr="00275B05" w:rsidRDefault="00292CAA" w:rsidP="002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292CAA" w:rsidRPr="00275B05" w:rsidRDefault="00292CAA" w:rsidP="002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292CAA" w:rsidRPr="00275B05" w:rsidRDefault="00292CAA" w:rsidP="002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CAA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AA" w:rsidRDefault="00292CAA" w:rsidP="002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292CAA" w:rsidRDefault="00292CAA" w:rsidP="0029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Предметы, дисциплины (модули):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292CAA" w:rsidRPr="00C06886" w:rsidRDefault="00292CAA" w:rsidP="007D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292CAA" w:rsidRPr="00275B05" w:rsidRDefault="00292CAA" w:rsidP="002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292CAA" w:rsidRPr="00275B05" w:rsidRDefault="00292CAA" w:rsidP="002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292CAA" w:rsidRPr="00275B05" w:rsidRDefault="00292CAA" w:rsidP="002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292CAA" w:rsidRPr="00275B05" w:rsidRDefault="00292CAA" w:rsidP="002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8F6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8F6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  <w:p w:rsidR="001838F6" w:rsidRPr="00275B05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BE59BB" w:rsidRDefault="001838F6" w:rsidP="00B30D10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E5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BE59B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Кабинеты русского языка</w:t>
            </w: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:</w:t>
            </w:r>
          </w:p>
          <w:p w:rsidR="001838F6" w:rsidRPr="00BE59BB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- учебные парты -аудиторная доска (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трехэлемент</w:t>
            </w: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ная);</w:t>
            </w:r>
          </w:p>
          <w:p w:rsidR="001838F6" w:rsidRPr="00BE59BB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</w:p>
          <w:p w:rsidR="001838F6" w:rsidRPr="00275B05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Default="001838F6" w:rsidP="0079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Дагестан, Кизлярский район, </w:t>
            </w:r>
          </w:p>
          <w:p w:rsidR="001838F6" w:rsidRPr="00275B05" w:rsidRDefault="001838F6" w:rsidP="0079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Новокрестьяновское, ул.50 лет Октября, 26</w:t>
            </w: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7E6CA0" w:rsidRPr="007E6CA0" w:rsidRDefault="007E6CA0" w:rsidP="007E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 передаче муниципального имущества в оперативное управление от 20.02.2017г (Постановление №1080 от 10.01.2012г).</w:t>
            </w:r>
          </w:p>
          <w:p w:rsidR="001838F6" w:rsidRPr="00275B05" w:rsidRDefault="007E6CA0" w:rsidP="007E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государственной регистрации </w:t>
            </w:r>
            <w:r w:rsidRPr="007E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права на здание от 27.12.2011г 05-АА №463109</w:t>
            </w: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8F6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8F6" w:rsidRPr="009473EA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C06886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b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06886">
              <w:rPr>
                <w:rFonts w:ascii="Times New Roman" w:eastAsia="Batang" w:hAnsi="Times New Roman" w:cs="Times New Roman"/>
                <w:b/>
              </w:rPr>
              <w:t>Кабинет математики:</w:t>
            </w:r>
          </w:p>
          <w:p w:rsidR="001838F6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- учебные парты -аудиторная доска </w:t>
            </w:r>
          </w:p>
          <w:p w:rsidR="001838F6" w:rsidRPr="00796129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8F6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8F6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C06886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b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06886">
              <w:rPr>
                <w:rFonts w:ascii="Times New Roman" w:eastAsia="Batang" w:hAnsi="Times New Roman" w:cs="Times New Roman"/>
                <w:b/>
              </w:rPr>
              <w:t>Кабинет информатики:</w:t>
            </w:r>
          </w:p>
          <w:p w:rsidR="001838F6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-АРМ (компьютер, проектор, интерактивная доска, комплект коммутации и крепежа, система оперативного контроля знаний;</w:t>
            </w:r>
          </w:p>
          <w:p w:rsidR="001838F6" w:rsidRPr="00BE59BB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-7 компьютеров;</w:t>
            </w:r>
          </w:p>
          <w:p w:rsidR="001838F6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- учебные парты -аудиторная доска </w:t>
            </w:r>
          </w:p>
          <w:p w:rsidR="001838F6" w:rsidRPr="00796129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8F6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8F6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Химия, география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химии, географии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1838F6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 учебные парты</w:t>
            </w:r>
          </w:p>
          <w:p w:rsidR="001838F6" w:rsidRPr="001301B1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-аудиторн</w:t>
            </w: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ая доска</w:t>
            </w: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трехэлемент</w:t>
            </w: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ная)</w:t>
            </w:r>
          </w:p>
          <w:p w:rsidR="001838F6" w:rsidRPr="001301B1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</w:p>
          <w:p w:rsidR="001838F6" w:rsidRPr="00C06886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-лаборантская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8F6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8F6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физики:</w:t>
            </w:r>
          </w:p>
          <w:p w:rsidR="001838F6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 учебные парты</w:t>
            </w:r>
          </w:p>
          <w:p w:rsidR="001838F6" w:rsidRPr="001301B1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-аудиторн</w:t>
            </w: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ая доска</w:t>
            </w:r>
          </w:p>
          <w:p w:rsidR="001838F6" w:rsidRPr="001301B1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</w:p>
          <w:p w:rsidR="001838F6" w:rsidRPr="00796129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-лаборантская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8F6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8F6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язык, родная литература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родного языка и литературы:</w:t>
            </w:r>
          </w:p>
          <w:p w:rsidR="001838F6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 учебные парты</w:t>
            </w:r>
          </w:p>
          <w:p w:rsidR="001838F6" w:rsidRPr="001301B1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-аудиторн</w:t>
            </w: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ая доска</w:t>
            </w: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трехэлемент</w:t>
            </w: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ная)</w:t>
            </w:r>
          </w:p>
          <w:p w:rsidR="001838F6" w:rsidRPr="001301B1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-софиты;</w:t>
            </w:r>
          </w:p>
          <w:p w:rsidR="001838F6" w:rsidRPr="00275B05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8F6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8F6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иностранного языка:</w:t>
            </w:r>
          </w:p>
          <w:p w:rsidR="001838F6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 учебные парты</w:t>
            </w:r>
          </w:p>
          <w:p w:rsidR="001838F6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-аудиторн</w:t>
            </w: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ая доска</w:t>
            </w:r>
          </w:p>
          <w:p w:rsidR="001838F6" w:rsidRPr="00796129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8F6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8F6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Искусство: музыка, ИЗО, МХК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искусства (музыка, ИЗО, МХК):</w:t>
            </w:r>
          </w:p>
          <w:p w:rsidR="001838F6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 учебные парты</w:t>
            </w:r>
          </w:p>
          <w:p w:rsidR="001838F6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-аудиторн</w:t>
            </w: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ая доска</w:t>
            </w:r>
          </w:p>
          <w:p w:rsidR="001838F6" w:rsidRPr="002A3CE7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8F6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8F6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 (для мальчиков):</w:t>
            </w:r>
          </w:p>
          <w:p w:rsidR="001838F6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 учебные парты</w:t>
            </w:r>
          </w:p>
          <w:p w:rsidR="001838F6" w:rsidRPr="001301B1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-аудиторн</w:t>
            </w: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ая доска</w:t>
            </w: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трехэлемент</w:t>
            </w:r>
            <w:r w:rsidRPr="00BE59BB">
              <w:rPr>
                <w:rFonts w:ascii="Times New Roman" w:eastAsia="Batang" w:hAnsi="Times New Roman" w:cs="Times New Roman"/>
                <w:sz w:val="24"/>
                <w:szCs w:val="24"/>
              </w:rPr>
              <w:t>ная)</w:t>
            </w:r>
          </w:p>
          <w:p w:rsidR="001838F6" w:rsidRPr="00292CAA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301B1"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8F6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8F6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Биологии 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92CAA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биологии</w:t>
            </w:r>
            <w:r w:rsidRPr="00292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1838F6" w:rsidRPr="00292CAA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92CAA">
              <w:rPr>
                <w:rFonts w:ascii="Times New Roman" w:eastAsia="Batang" w:hAnsi="Times New Roman" w:cs="Times New Roman"/>
                <w:sz w:val="24"/>
                <w:szCs w:val="24"/>
              </w:rPr>
              <w:t>- учебные парты</w:t>
            </w:r>
          </w:p>
          <w:p w:rsidR="001838F6" w:rsidRPr="00292CAA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92CAA">
              <w:rPr>
                <w:rFonts w:ascii="Times New Roman" w:eastAsia="Batang" w:hAnsi="Times New Roman" w:cs="Times New Roman"/>
                <w:sz w:val="24"/>
                <w:szCs w:val="24"/>
              </w:rPr>
              <w:t>-аудиторная доска (трехэлементная)</w:t>
            </w:r>
          </w:p>
          <w:p w:rsidR="001838F6" w:rsidRPr="00292CAA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-АРМ (компютер, проектор, интерактивная доска</w:t>
            </w:r>
            <w:r w:rsidRPr="00292CAA">
              <w:rPr>
                <w:rFonts w:ascii="Times New Roman" w:eastAsia="Batang" w:hAnsi="Times New Roman" w:cs="Times New Roman"/>
                <w:sz w:val="24"/>
                <w:szCs w:val="24"/>
              </w:rPr>
              <w:t>);</w:t>
            </w:r>
          </w:p>
          <w:p w:rsidR="001838F6" w:rsidRPr="00292CAA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92CAA">
              <w:rPr>
                <w:rFonts w:ascii="Times New Roman" w:eastAsia="Batang" w:hAnsi="Times New Roman" w:cs="Times New Roman"/>
                <w:sz w:val="24"/>
                <w:szCs w:val="24"/>
              </w:rPr>
              <w:t>-софиты;</w:t>
            </w:r>
          </w:p>
          <w:p w:rsidR="001838F6" w:rsidRPr="00292CAA" w:rsidRDefault="001838F6" w:rsidP="00B30D1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-нетбуки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8F6" w:rsidRPr="00275B05" w:rsidTr="002A3CE7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8F6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486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Default="001838F6" w:rsidP="00B3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0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Default="001838F6" w:rsidP="00B30D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92CAA">
              <w:rPr>
                <w:rFonts w:ascii="Times New Roman" w:hAnsi="Times New Roman" w:cs="Times New Roman"/>
                <w:b/>
                <w:sz w:val="24"/>
                <w:szCs w:val="24"/>
              </w:rPr>
              <w:t>портивный зал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838F6" w:rsidRPr="00BF5667" w:rsidRDefault="001838F6" w:rsidP="00B30D10">
            <w:pPr>
              <w:widowControl w:val="0"/>
              <w:shd w:val="clear" w:color="auto" w:fill="FFFFFF"/>
              <w:tabs>
                <w:tab w:val="left" w:pos="2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180" w:lineRule="atLeast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F5667">
              <w:rPr>
                <w:rFonts w:ascii="Times New Roman" w:hAnsi="Times New Roman" w:cs="Times New Roman"/>
                <w:sz w:val="24"/>
                <w:szCs w:val="24"/>
              </w:rPr>
              <w:t xml:space="preserve"> скакалок детских;</w:t>
            </w:r>
          </w:p>
          <w:p w:rsidR="001838F6" w:rsidRPr="00BF5667" w:rsidRDefault="001838F6" w:rsidP="00B30D10">
            <w:pPr>
              <w:widowControl w:val="0"/>
              <w:shd w:val="clear" w:color="auto" w:fill="FFFFFF"/>
              <w:tabs>
                <w:tab w:val="left" w:pos="2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180" w:lineRule="atLeas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F5667">
              <w:rPr>
                <w:rFonts w:ascii="Times New Roman" w:hAnsi="Times New Roman" w:cs="Times New Roman"/>
                <w:sz w:val="24"/>
                <w:szCs w:val="24"/>
              </w:rPr>
              <w:t xml:space="preserve">-3 мяча баскетбольных; </w:t>
            </w:r>
          </w:p>
          <w:p w:rsidR="001838F6" w:rsidRPr="00BF5667" w:rsidRDefault="001838F6" w:rsidP="00B30D10">
            <w:pPr>
              <w:widowControl w:val="0"/>
              <w:shd w:val="clear" w:color="auto" w:fill="FFFFFF"/>
              <w:tabs>
                <w:tab w:val="left" w:pos="2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180" w:lineRule="atLeas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F5667">
              <w:rPr>
                <w:rFonts w:ascii="Times New Roman" w:hAnsi="Times New Roman" w:cs="Times New Roman"/>
                <w:sz w:val="24"/>
                <w:szCs w:val="24"/>
              </w:rPr>
              <w:t xml:space="preserve">-3 мяча волейбольных;      </w:t>
            </w:r>
          </w:p>
          <w:p w:rsidR="001838F6" w:rsidRPr="00BF5667" w:rsidRDefault="001838F6" w:rsidP="00B30D10">
            <w:pPr>
              <w:widowControl w:val="0"/>
              <w:shd w:val="clear" w:color="auto" w:fill="FFFFFF"/>
              <w:tabs>
                <w:tab w:val="left" w:pos="2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180" w:lineRule="atLeas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F5667">
              <w:rPr>
                <w:rFonts w:ascii="Times New Roman" w:hAnsi="Times New Roman" w:cs="Times New Roman"/>
                <w:sz w:val="24"/>
                <w:szCs w:val="24"/>
              </w:rPr>
              <w:t>-3 мяча футбольных</w:t>
            </w:r>
          </w:p>
          <w:p w:rsidR="001838F6" w:rsidRPr="00BF5667" w:rsidRDefault="001838F6" w:rsidP="00B30D10">
            <w:pPr>
              <w:widowControl w:val="0"/>
              <w:shd w:val="clear" w:color="auto" w:fill="FFFFFF"/>
              <w:tabs>
                <w:tab w:val="left" w:pos="2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180" w:lineRule="atLeas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F5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F5667">
              <w:rPr>
                <w:rFonts w:ascii="Times New Roman" w:hAnsi="Times New Roman" w:cs="Times New Roman"/>
                <w:sz w:val="24"/>
                <w:szCs w:val="24"/>
              </w:rPr>
              <w:t>матов;</w:t>
            </w:r>
          </w:p>
          <w:p w:rsidR="001838F6" w:rsidRPr="00BF5667" w:rsidRDefault="001838F6" w:rsidP="00B30D10">
            <w:pPr>
              <w:widowControl w:val="0"/>
              <w:shd w:val="clear" w:color="auto" w:fill="FFFFFF"/>
              <w:tabs>
                <w:tab w:val="left" w:pos="2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180" w:lineRule="atLeas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F5667">
              <w:rPr>
                <w:rFonts w:ascii="Times New Roman" w:hAnsi="Times New Roman" w:cs="Times New Roman"/>
                <w:sz w:val="24"/>
                <w:szCs w:val="24"/>
              </w:rPr>
              <w:t>-сетка волейбольная;</w:t>
            </w:r>
          </w:p>
          <w:p w:rsidR="001838F6" w:rsidRPr="00BF5667" w:rsidRDefault="001838F6" w:rsidP="00B30D10">
            <w:pPr>
              <w:widowControl w:val="0"/>
              <w:shd w:val="clear" w:color="auto" w:fill="FFFFFF"/>
              <w:tabs>
                <w:tab w:val="left" w:pos="2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180" w:lineRule="atLeast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667">
              <w:rPr>
                <w:rFonts w:ascii="Times New Roman" w:hAnsi="Times New Roman" w:cs="Times New Roman"/>
                <w:sz w:val="24"/>
                <w:szCs w:val="24"/>
              </w:rPr>
              <w:t xml:space="preserve">-шахматы (с доской);              </w:t>
            </w:r>
          </w:p>
          <w:p w:rsidR="001838F6" w:rsidRPr="00BF5667" w:rsidRDefault="001838F6" w:rsidP="00B30D10">
            <w:pPr>
              <w:widowControl w:val="0"/>
              <w:shd w:val="clear" w:color="auto" w:fill="FFFFFF"/>
              <w:tabs>
                <w:tab w:val="left" w:pos="2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180" w:lineRule="atLeas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F5667">
              <w:rPr>
                <w:rFonts w:ascii="Times New Roman" w:hAnsi="Times New Roman" w:cs="Times New Roman"/>
                <w:sz w:val="24"/>
                <w:szCs w:val="24"/>
              </w:rPr>
              <w:t>-шашки (с доской);</w:t>
            </w:r>
          </w:p>
          <w:p w:rsidR="001838F6" w:rsidRPr="00BF5667" w:rsidRDefault="001838F6" w:rsidP="00B30D10">
            <w:pPr>
              <w:widowControl w:val="0"/>
              <w:shd w:val="clear" w:color="auto" w:fill="FFFFFF"/>
              <w:tabs>
                <w:tab w:val="left" w:pos="2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180" w:lineRule="atLeas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F5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-аптечка;</w:t>
            </w:r>
          </w:p>
          <w:p w:rsidR="001838F6" w:rsidRPr="00D42A11" w:rsidRDefault="001838F6" w:rsidP="00B30D10">
            <w:pPr>
              <w:widowControl w:val="0"/>
              <w:shd w:val="clear" w:color="auto" w:fill="FFFFFF"/>
              <w:tabs>
                <w:tab w:val="left" w:pos="2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180" w:lineRule="atLeas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F5667">
              <w:rPr>
                <w:rFonts w:ascii="Times New Roman" w:hAnsi="Times New Roman" w:cs="Times New Roman"/>
                <w:sz w:val="24"/>
                <w:szCs w:val="24"/>
              </w:rPr>
              <w:t>-набор  инструментов для подготовки прыжковых ям.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1838F6" w:rsidRPr="00275B05" w:rsidRDefault="001838F6" w:rsidP="0094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5B05" w:rsidRPr="00275B05" w:rsidRDefault="00275B05" w:rsidP="00275B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5615" w:type="dxa"/>
        <w:tblCellMar>
          <w:left w:w="0" w:type="dxa"/>
          <w:right w:w="0" w:type="dxa"/>
        </w:tblCellMar>
        <w:tblLook w:val="04A0"/>
      </w:tblPr>
      <w:tblGrid>
        <w:gridCol w:w="5156"/>
        <w:gridCol w:w="195"/>
        <w:gridCol w:w="4839"/>
        <w:gridCol w:w="225"/>
        <w:gridCol w:w="5200"/>
      </w:tblGrid>
      <w:tr w:rsidR="00275B05" w:rsidRPr="00275B05" w:rsidTr="00275B05">
        <w:tc>
          <w:tcPr>
            <w:tcW w:w="10170" w:type="dxa"/>
            <w:gridSpan w:val="3"/>
            <w:hideMark/>
          </w:tcPr>
          <w:p w:rsid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заполнения "___"___________________ ______г.</w:t>
            </w:r>
          </w:p>
          <w:p w:rsidR="00BF5667" w:rsidRPr="00275B05" w:rsidRDefault="00BF5667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0" w:type="dxa"/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5B05" w:rsidRPr="00275B05" w:rsidTr="00275B05">
        <w:tc>
          <w:tcPr>
            <w:tcW w:w="5145" w:type="dxa"/>
            <w:tcBorders>
              <w:bottom w:val="single" w:sz="6" w:space="0" w:color="000000"/>
            </w:tcBorders>
            <w:hideMark/>
          </w:tcPr>
          <w:p w:rsidR="001838F6" w:rsidRDefault="00275B05" w:rsidP="00183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473EA" w:rsidRPr="009473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директор МКОУ </w:t>
            </w:r>
          </w:p>
          <w:p w:rsidR="00275B05" w:rsidRPr="009473EA" w:rsidRDefault="009473EA" w:rsidP="00183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73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«Ново</w:t>
            </w:r>
            <w:r w:rsidR="001838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крестьяновская </w:t>
            </w:r>
            <w:r w:rsidRPr="009473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95" w:type="dxa"/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tcBorders>
              <w:bottom w:val="single" w:sz="6" w:space="0" w:color="000000"/>
            </w:tcBorders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dxa"/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0" w:type="dxa"/>
            <w:tcBorders>
              <w:bottom w:val="single" w:sz="6" w:space="0" w:color="000000"/>
            </w:tcBorders>
            <w:hideMark/>
          </w:tcPr>
          <w:p w:rsidR="00275B05" w:rsidRPr="009473EA" w:rsidRDefault="00275B05" w:rsidP="00183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73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1838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 М. Мансурова</w:t>
            </w:r>
          </w:p>
        </w:tc>
      </w:tr>
      <w:tr w:rsidR="00275B05" w:rsidRPr="00275B05" w:rsidTr="00275B05">
        <w:tc>
          <w:tcPr>
            <w:tcW w:w="5145" w:type="dxa"/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195" w:type="dxa"/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25" w:type="dxa"/>
            <w:hideMark/>
          </w:tcPr>
          <w:p w:rsidR="00275B05" w:rsidRPr="00275B05" w:rsidRDefault="00275B05" w:rsidP="002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0" w:type="dxa"/>
            <w:hideMark/>
          </w:tcPr>
          <w:p w:rsidR="00275B05" w:rsidRPr="00275B05" w:rsidRDefault="00275B05" w:rsidP="002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</w:tbl>
    <w:p w:rsidR="00431DD5" w:rsidRPr="00D42A11" w:rsidRDefault="00275B05" w:rsidP="00431DD5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М.П.</w:t>
      </w:r>
    </w:p>
    <w:sectPr w:rsidR="00431DD5" w:rsidRPr="00D42A11" w:rsidSect="00991BB4">
      <w:pgSz w:w="16838" w:h="11906" w:orient="landscape"/>
      <w:pgMar w:top="850" w:right="820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C7C" w:rsidRDefault="00D70C7C" w:rsidP="009473EA">
      <w:pPr>
        <w:spacing w:after="0" w:line="240" w:lineRule="auto"/>
      </w:pPr>
      <w:r>
        <w:separator/>
      </w:r>
    </w:p>
  </w:endnote>
  <w:endnote w:type="continuationSeparator" w:id="1">
    <w:p w:rsidR="00D70C7C" w:rsidRDefault="00D70C7C" w:rsidP="0094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C7C" w:rsidRDefault="00D70C7C" w:rsidP="009473EA">
      <w:pPr>
        <w:spacing w:after="0" w:line="240" w:lineRule="auto"/>
      </w:pPr>
      <w:r>
        <w:separator/>
      </w:r>
    </w:p>
  </w:footnote>
  <w:footnote w:type="continuationSeparator" w:id="1">
    <w:p w:rsidR="00D70C7C" w:rsidRDefault="00D70C7C" w:rsidP="00947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B099A"/>
    <w:multiLevelType w:val="hybridMultilevel"/>
    <w:tmpl w:val="74681826"/>
    <w:lvl w:ilvl="0" w:tplc="3814C0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B05"/>
    <w:rsid w:val="00032713"/>
    <w:rsid w:val="0008107E"/>
    <w:rsid w:val="00093ECC"/>
    <w:rsid w:val="00105EB1"/>
    <w:rsid w:val="00111D94"/>
    <w:rsid w:val="001301B1"/>
    <w:rsid w:val="001838F6"/>
    <w:rsid w:val="0018489A"/>
    <w:rsid w:val="001D7B3E"/>
    <w:rsid w:val="00200554"/>
    <w:rsid w:val="00275B05"/>
    <w:rsid w:val="00292CAA"/>
    <w:rsid w:val="002A3CE7"/>
    <w:rsid w:val="00343910"/>
    <w:rsid w:val="0034711F"/>
    <w:rsid w:val="003674A7"/>
    <w:rsid w:val="00382A81"/>
    <w:rsid w:val="00431DD5"/>
    <w:rsid w:val="00432A90"/>
    <w:rsid w:val="004567B1"/>
    <w:rsid w:val="00485F3D"/>
    <w:rsid w:val="004C6031"/>
    <w:rsid w:val="004D72CD"/>
    <w:rsid w:val="005146B5"/>
    <w:rsid w:val="005B6147"/>
    <w:rsid w:val="0060400E"/>
    <w:rsid w:val="00616B40"/>
    <w:rsid w:val="006501B5"/>
    <w:rsid w:val="007451F8"/>
    <w:rsid w:val="00796129"/>
    <w:rsid w:val="007D7398"/>
    <w:rsid w:val="007E6CA0"/>
    <w:rsid w:val="00843611"/>
    <w:rsid w:val="008650E6"/>
    <w:rsid w:val="009473EA"/>
    <w:rsid w:val="00991BB4"/>
    <w:rsid w:val="009D018A"/>
    <w:rsid w:val="00A10A7D"/>
    <w:rsid w:val="00A43CB6"/>
    <w:rsid w:val="00B21535"/>
    <w:rsid w:val="00B446A2"/>
    <w:rsid w:val="00B50231"/>
    <w:rsid w:val="00B63E0F"/>
    <w:rsid w:val="00B94B1A"/>
    <w:rsid w:val="00BE59BB"/>
    <w:rsid w:val="00BF5667"/>
    <w:rsid w:val="00C06886"/>
    <w:rsid w:val="00D42A11"/>
    <w:rsid w:val="00D46E70"/>
    <w:rsid w:val="00D70C7C"/>
    <w:rsid w:val="00D80800"/>
    <w:rsid w:val="00E45972"/>
    <w:rsid w:val="00E8699A"/>
    <w:rsid w:val="00EB36F9"/>
    <w:rsid w:val="00F31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9A"/>
  </w:style>
  <w:style w:type="paragraph" w:styleId="1">
    <w:name w:val="heading 1"/>
    <w:basedOn w:val="a"/>
    <w:link w:val="10"/>
    <w:uiPriority w:val="9"/>
    <w:qFormat/>
    <w:rsid w:val="00275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B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27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7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5B05"/>
  </w:style>
  <w:style w:type="character" w:styleId="a3">
    <w:name w:val="Hyperlink"/>
    <w:basedOn w:val="a0"/>
    <w:uiPriority w:val="99"/>
    <w:semiHidden/>
    <w:unhideWhenUsed/>
    <w:rsid w:val="00275B05"/>
    <w:rPr>
      <w:color w:val="0000FF"/>
      <w:u w:val="single"/>
    </w:rPr>
  </w:style>
  <w:style w:type="paragraph" w:customStyle="1" w:styleId="s37">
    <w:name w:val="s_37"/>
    <w:basedOn w:val="a"/>
    <w:rsid w:val="0027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7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75B05"/>
  </w:style>
  <w:style w:type="paragraph" w:customStyle="1" w:styleId="s3">
    <w:name w:val="s_3"/>
    <w:basedOn w:val="a"/>
    <w:rsid w:val="0027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_11"/>
    <w:basedOn w:val="a0"/>
    <w:rsid w:val="00275B05"/>
  </w:style>
  <w:style w:type="paragraph" w:customStyle="1" w:styleId="s16">
    <w:name w:val="s_16"/>
    <w:basedOn w:val="a"/>
    <w:rsid w:val="0027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92C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47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73EA"/>
  </w:style>
  <w:style w:type="paragraph" w:styleId="a7">
    <w:name w:val="footer"/>
    <w:basedOn w:val="a"/>
    <w:link w:val="a8"/>
    <w:uiPriority w:val="99"/>
    <w:unhideWhenUsed/>
    <w:rsid w:val="00947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73EA"/>
  </w:style>
  <w:style w:type="paragraph" w:customStyle="1" w:styleId="ConsPlusNonformat">
    <w:name w:val="ConsPlusNonformat"/>
    <w:uiPriority w:val="99"/>
    <w:rsid w:val="004C60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80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005768/f52b32b623103013c77c8c319c288f45/" TargetMode="External"/><Relationship Id="rId13" Type="http://schemas.openxmlformats.org/officeDocument/2006/relationships/hyperlink" Target="http://base.garant.ru/71005768/f52b32b623103013c77c8c319c288f45/" TargetMode="External"/><Relationship Id="rId18" Type="http://schemas.openxmlformats.org/officeDocument/2006/relationships/hyperlink" Target="http://base.garant.ru/71005768/f52b32b623103013c77c8c319c288f45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ase.garant.ru/71005768/f52b32b623103013c77c8c319c288f45/" TargetMode="External"/><Relationship Id="rId12" Type="http://schemas.openxmlformats.org/officeDocument/2006/relationships/hyperlink" Target="http://base.garant.ru/71005768/f52b32b623103013c77c8c319c288f45/" TargetMode="External"/><Relationship Id="rId17" Type="http://schemas.openxmlformats.org/officeDocument/2006/relationships/hyperlink" Target="http://base.garant.ru/71005768/f52b32b623103013c77c8c319c288f45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1005768/f52b32b623103013c77c8c319c288f45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71005768/f52b32b623103013c77c8c319c288f45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71005768/f52b32b623103013c77c8c319c288f45/" TargetMode="External"/><Relationship Id="rId10" Type="http://schemas.openxmlformats.org/officeDocument/2006/relationships/hyperlink" Target="http://base.garant.ru/71005768/f52b32b623103013c77c8c319c288f45/" TargetMode="External"/><Relationship Id="rId19" Type="http://schemas.openxmlformats.org/officeDocument/2006/relationships/hyperlink" Target="http://base.garant.ru/71005768/f52b32b623103013c77c8c319c288f4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1005768/f52b32b623103013c77c8c319c288f45/" TargetMode="External"/><Relationship Id="rId14" Type="http://schemas.openxmlformats.org/officeDocument/2006/relationships/hyperlink" Target="http://base.garant.ru/71005768/f52b32b623103013c77c8c319c288f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Анна</cp:lastModifiedBy>
  <cp:revision>14</cp:revision>
  <cp:lastPrinted>2019-02-09T13:19:00Z</cp:lastPrinted>
  <dcterms:created xsi:type="dcterms:W3CDTF">2019-02-09T12:25:00Z</dcterms:created>
  <dcterms:modified xsi:type="dcterms:W3CDTF">2019-03-02T12:15:00Z</dcterms:modified>
</cp:coreProperties>
</file>