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65E" w:rsidRPr="00DF465E" w:rsidRDefault="00DF465E" w:rsidP="00DF465E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DF465E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  <w:bdr w:val="none" w:sz="0" w:space="0" w:color="auto" w:frame="1"/>
          <w:lang w:eastAsia="ru-RU"/>
        </w:rPr>
        <w:t>Сведения о доступе к информационным системам и информационно-телекоммуникационным сетям</w:t>
      </w:r>
      <w:r w:rsidRPr="00DF465E">
        <w:rPr>
          <w:rFonts w:ascii="Times New Roman" w:eastAsia="Times New Roman" w:hAnsi="Times New Roman" w:cs="Times New Roman"/>
          <w:color w:val="0000CD"/>
          <w:sz w:val="24"/>
          <w:szCs w:val="24"/>
          <w:lang w:eastAsia="ru-RU"/>
        </w:rPr>
        <w:t> </w:t>
      </w:r>
      <w:r w:rsidRPr="00DF465E">
        <w:rPr>
          <w:rFonts w:ascii="Times New Roman" w:eastAsia="Times New Roman" w:hAnsi="Times New Roman" w:cs="Times New Roman"/>
          <w:color w:val="0000CD"/>
          <w:sz w:val="24"/>
          <w:szCs w:val="24"/>
          <w:bdr w:val="none" w:sz="0" w:space="0" w:color="auto" w:frame="1"/>
          <w:lang w:eastAsia="ru-RU"/>
        </w:rPr>
        <w:t xml:space="preserve">в </w:t>
      </w:r>
      <w:r w:rsidRPr="00DF465E">
        <w:rPr>
          <w:rFonts w:ascii="Times New Roman" w:eastAsia="Times New Roman" w:hAnsi="Times New Roman" w:cs="Times New Roman"/>
          <w:b/>
          <w:color w:val="0000CD"/>
          <w:sz w:val="24"/>
          <w:szCs w:val="24"/>
          <w:bdr w:val="none" w:sz="0" w:space="0" w:color="auto" w:frame="1"/>
          <w:lang w:eastAsia="ru-RU"/>
        </w:rPr>
        <w:t>МКОУ «</w:t>
      </w:r>
      <w:proofErr w:type="spellStart"/>
      <w:r w:rsidRPr="00DF465E">
        <w:rPr>
          <w:rFonts w:ascii="Times New Roman" w:eastAsia="Times New Roman" w:hAnsi="Times New Roman" w:cs="Times New Roman"/>
          <w:b/>
          <w:color w:val="0000CD"/>
          <w:sz w:val="24"/>
          <w:szCs w:val="24"/>
          <w:bdr w:val="none" w:sz="0" w:space="0" w:color="auto" w:frame="1"/>
          <w:lang w:eastAsia="ru-RU"/>
        </w:rPr>
        <w:t>Новокрестьяновская</w:t>
      </w:r>
      <w:proofErr w:type="spellEnd"/>
      <w:r w:rsidRPr="00DF465E">
        <w:rPr>
          <w:rFonts w:ascii="Times New Roman" w:eastAsia="Times New Roman" w:hAnsi="Times New Roman" w:cs="Times New Roman"/>
          <w:b/>
          <w:color w:val="0000CD"/>
          <w:sz w:val="24"/>
          <w:szCs w:val="24"/>
          <w:bdr w:val="none" w:sz="0" w:space="0" w:color="auto" w:frame="1"/>
          <w:lang w:eastAsia="ru-RU"/>
        </w:rPr>
        <w:t xml:space="preserve"> СОШ»</w:t>
      </w:r>
      <w:r w:rsidRPr="00DF465E">
        <w:rPr>
          <w:rFonts w:ascii="Times New Roman" w:eastAsia="Times New Roman" w:hAnsi="Times New Roman" w:cs="Times New Roman"/>
          <w:color w:val="0000CD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DF465E" w:rsidRPr="00DF465E" w:rsidRDefault="00DF465E" w:rsidP="00DF465E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</w:t>
      </w:r>
      <w:proofErr w:type="spellStart"/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администратирования</w:t>
      </w:r>
      <w:proofErr w:type="spellEnd"/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посредством применения ИКТ (информационно-коммуникативных технологий)</w:t>
      </w: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Школьники имеют возможность работать в сети Интернет на уроках информатики и ежедневно в свободном доступе после уроков в компьютерном классе. В свободное от уроков время каждый желающий (учитель или ученик) при помощи администратора точки доступа к сети </w:t>
      </w:r>
      <w:proofErr w:type="spellStart"/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Интренет</w:t>
      </w:r>
      <w:proofErr w:type="spellEnd"/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воспользоваться техническими и сетевыми ресурсами для выполнения учебных задач.</w:t>
      </w:r>
    </w:p>
    <w:p w:rsidR="00DF465E" w:rsidRPr="00DF465E" w:rsidRDefault="00DF465E" w:rsidP="00DF465E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создан, постоянно пополняющийся и обновляющийся сайт.</w:t>
      </w:r>
    </w:p>
    <w:p w:rsidR="00DF465E" w:rsidRPr="00DF465E" w:rsidRDefault="00DF465E" w:rsidP="00DF465E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  имеет доступ к сети Интернет.</w:t>
      </w:r>
    </w:p>
    <w:p w:rsidR="00DF465E" w:rsidRPr="00DF465E" w:rsidRDefault="00DF465E" w:rsidP="00DF465E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 ответственный за работу «точки доступа к сети Интернет» в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Новокрестьяновская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DF465E" w:rsidRPr="00DF465E" w:rsidRDefault="00DF465E" w:rsidP="00DF465E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Утверждена инструкция ответственного за работу «точки доступа к сети Интернет» в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Новокрестьяновская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DF465E" w:rsidRPr="00DF465E" w:rsidRDefault="00DF465E" w:rsidP="00DF465E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работы с информационными системами и телекоммуникационными сетями используются:</w:t>
      </w:r>
    </w:p>
    <w:p w:rsidR="00DF465E" w:rsidRPr="00DF465E" w:rsidRDefault="00DF465E" w:rsidP="00DF465E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 по работе учителей и школьников в сети Интернет</w:t>
      </w:r>
    </w:p>
    <w:p w:rsidR="00DF465E" w:rsidRPr="00DF465E" w:rsidRDefault="00DF465E" w:rsidP="00DF465E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использования сети Интернет</w:t>
      </w:r>
    </w:p>
    <w:p w:rsidR="00DF465E" w:rsidRPr="00DF465E" w:rsidRDefault="00DF465E" w:rsidP="00DF465E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Инструкция для сотрудников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Новокрестьяновская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порядке действий при осуществлении </w:t>
      </w:r>
      <w:proofErr w:type="gramStart"/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использованием учащимися сети Интернет</w:t>
      </w:r>
    </w:p>
    <w:p w:rsidR="00DF465E" w:rsidRPr="00DF465E" w:rsidRDefault="00DF465E" w:rsidP="00DF465E">
      <w:pPr>
        <w:spacing w:after="0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DF465E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</w:t>
      </w:r>
    </w:p>
    <w:p w:rsidR="00DF465E" w:rsidRPr="00DF465E" w:rsidRDefault="00DF465E" w:rsidP="00DF465E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" w:tooltip="Полезный контент" w:history="1">
        <w:r w:rsidRPr="00DF465E">
          <w:rPr>
            <w:rFonts w:ascii="Times New Roman" w:eastAsia="Times New Roman" w:hAnsi="Times New Roman" w:cs="Times New Roman"/>
            <w:b/>
            <w:bCs/>
            <w:color w:val="4B0082"/>
            <w:sz w:val="24"/>
            <w:szCs w:val="24"/>
            <w:u w:val="single"/>
            <w:lang w:eastAsia="ru-RU"/>
          </w:rPr>
          <w:t xml:space="preserve">Полезный </w:t>
        </w:r>
        <w:proofErr w:type="spellStart"/>
        <w:r w:rsidRPr="00DF465E">
          <w:rPr>
            <w:rFonts w:ascii="Times New Roman" w:eastAsia="Times New Roman" w:hAnsi="Times New Roman" w:cs="Times New Roman"/>
            <w:b/>
            <w:bCs/>
            <w:color w:val="4B0082"/>
            <w:sz w:val="24"/>
            <w:szCs w:val="24"/>
            <w:u w:val="single"/>
            <w:lang w:eastAsia="ru-RU"/>
          </w:rPr>
          <w:t>контент</w:t>
        </w:r>
        <w:proofErr w:type="spellEnd"/>
      </w:hyperlink>
    </w:p>
    <w:p w:rsidR="00DF465E" w:rsidRPr="00DF465E" w:rsidRDefault="00DF465E" w:rsidP="00DF465E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" w:tooltip="Лига безопасного Интернета" w:history="1">
        <w:r w:rsidRPr="00DF465E">
          <w:rPr>
            <w:rFonts w:ascii="Times New Roman" w:eastAsia="Times New Roman" w:hAnsi="Times New Roman" w:cs="Times New Roman"/>
            <w:b/>
            <w:bCs/>
            <w:color w:val="4B0082"/>
            <w:sz w:val="24"/>
            <w:szCs w:val="24"/>
            <w:u w:val="single"/>
            <w:lang w:eastAsia="ru-RU"/>
          </w:rPr>
          <w:t>Лига безопасного Интернета</w:t>
        </w:r>
      </w:hyperlink>
    </w:p>
    <w:p w:rsidR="00DF465E" w:rsidRPr="00DF465E" w:rsidRDefault="00DF465E" w:rsidP="00DF465E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tooltip="Спрпавочник по днтской безопасности в Интернете" w:history="1">
        <w:r w:rsidRPr="00DF465E">
          <w:rPr>
            <w:rFonts w:ascii="Times New Roman" w:eastAsia="Times New Roman" w:hAnsi="Times New Roman" w:cs="Times New Roman"/>
            <w:b/>
            <w:bCs/>
            <w:color w:val="4B0082"/>
            <w:sz w:val="24"/>
            <w:szCs w:val="24"/>
            <w:u w:val="single"/>
            <w:lang w:eastAsia="ru-RU"/>
          </w:rPr>
          <w:t>Как обеспечить безопасность детей в Интернете</w:t>
        </w:r>
      </w:hyperlink>
    </w:p>
    <w:p w:rsidR="00DF465E" w:rsidRPr="00DF465E" w:rsidRDefault="00DF465E" w:rsidP="00DF465E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history="1">
        <w:r w:rsidRPr="00DF465E">
          <w:rPr>
            <w:rFonts w:ascii="Times New Roman" w:eastAsia="Times New Roman" w:hAnsi="Times New Roman" w:cs="Times New Roman"/>
            <w:b/>
            <w:bCs/>
            <w:color w:val="4B0082"/>
            <w:sz w:val="24"/>
            <w:szCs w:val="24"/>
            <w:u w:val="single"/>
            <w:lang w:eastAsia="ru-RU"/>
          </w:rPr>
          <w:t>Линия</w:t>
        </w:r>
        <w:r w:rsidRPr="00DF465E">
          <w:rPr>
            <w:rFonts w:ascii="Times New Roman" w:eastAsia="Times New Roman" w:hAnsi="Times New Roman" w:cs="Times New Roman"/>
            <w:b/>
            <w:bCs/>
            <w:color w:val="006400"/>
            <w:sz w:val="24"/>
            <w:szCs w:val="24"/>
            <w:u w:val="single"/>
            <w:lang w:eastAsia="ru-RU"/>
          </w:rPr>
          <w:t> </w:t>
        </w:r>
        <w:r w:rsidRPr="00DF465E">
          <w:rPr>
            <w:rFonts w:ascii="Times New Roman" w:eastAsia="Times New Roman" w:hAnsi="Times New Roman" w:cs="Times New Roman"/>
            <w:b/>
            <w:bCs/>
            <w:color w:val="4B0082"/>
            <w:sz w:val="24"/>
            <w:szCs w:val="24"/>
            <w:u w:val="single"/>
            <w:lang w:eastAsia="ru-RU"/>
          </w:rPr>
          <w:t xml:space="preserve">помощи «Дети </w:t>
        </w:r>
        <w:proofErr w:type="spellStart"/>
        <w:r w:rsidRPr="00DF465E">
          <w:rPr>
            <w:rFonts w:ascii="Times New Roman" w:eastAsia="Times New Roman" w:hAnsi="Times New Roman" w:cs="Times New Roman"/>
            <w:b/>
            <w:bCs/>
            <w:color w:val="4B0082"/>
            <w:sz w:val="24"/>
            <w:szCs w:val="24"/>
            <w:u w:val="single"/>
            <w:lang w:eastAsia="ru-RU"/>
          </w:rPr>
          <w:t>Онлайн</w:t>
        </w:r>
        <w:proofErr w:type="spellEnd"/>
        <w:r w:rsidRPr="00DF465E">
          <w:rPr>
            <w:rFonts w:ascii="Times New Roman" w:eastAsia="Times New Roman" w:hAnsi="Times New Roman" w:cs="Times New Roman"/>
            <w:b/>
            <w:bCs/>
            <w:color w:val="006400"/>
            <w:sz w:val="24"/>
            <w:szCs w:val="24"/>
            <w:u w:val="single"/>
            <w:lang w:eastAsia="ru-RU"/>
          </w:rPr>
          <w:t>»</w:t>
        </w:r>
      </w:hyperlink>
    </w:p>
    <w:p w:rsidR="00DF465E" w:rsidRPr="00DF465E" w:rsidRDefault="00DF465E" w:rsidP="00DF465E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tooltip="Горячая линия" w:history="1">
        <w:r w:rsidRPr="00DF465E">
          <w:rPr>
            <w:rFonts w:ascii="Times New Roman" w:eastAsia="Times New Roman" w:hAnsi="Times New Roman" w:cs="Times New Roman"/>
            <w:b/>
            <w:bCs/>
            <w:color w:val="4B0082"/>
            <w:sz w:val="24"/>
            <w:szCs w:val="24"/>
            <w:u w:val="single"/>
            <w:lang w:eastAsia="ru-RU"/>
          </w:rPr>
          <w:t xml:space="preserve">Горячая линия по приему сообщений о </w:t>
        </w:r>
        <w:proofErr w:type="gramStart"/>
        <w:r w:rsidRPr="00DF465E">
          <w:rPr>
            <w:rFonts w:ascii="Times New Roman" w:eastAsia="Times New Roman" w:hAnsi="Times New Roman" w:cs="Times New Roman"/>
            <w:b/>
            <w:bCs/>
            <w:color w:val="4B0082"/>
            <w:sz w:val="24"/>
            <w:szCs w:val="24"/>
            <w:u w:val="single"/>
            <w:lang w:eastAsia="ru-RU"/>
          </w:rPr>
          <w:t>противоправном</w:t>
        </w:r>
        <w:proofErr w:type="gramEnd"/>
        <w:r w:rsidRPr="00DF465E">
          <w:rPr>
            <w:rFonts w:ascii="Times New Roman" w:eastAsia="Times New Roman" w:hAnsi="Times New Roman" w:cs="Times New Roman"/>
            <w:b/>
            <w:bCs/>
            <w:color w:val="4B0082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DF465E">
          <w:rPr>
            <w:rFonts w:ascii="Times New Roman" w:eastAsia="Times New Roman" w:hAnsi="Times New Roman" w:cs="Times New Roman"/>
            <w:b/>
            <w:bCs/>
            <w:color w:val="4B0082"/>
            <w:sz w:val="24"/>
            <w:szCs w:val="24"/>
            <w:u w:val="single"/>
            <w:lang w:eastAsia="ru-RU"/>
          </w:rPr>
          <w:t>контенте</w:t>
        </w:r>
        <w:proofErr w:type="spellEnd"/>
        <w:r w:rsidRPr="00DF465E">
          <w:rPr>
            <w:rFonts w:ascii="Times New Roman" w:eastAsia="Times New Roman" w:hAnsi="Times New Roman" w:cs="Times New Roman"/>
            <w:b/>
            <w:bCs/>
            <w:color w:val="4B0082"/>
            <w:sz w:val="24"/>
            <w:szCs w:val="24"/>
            <w:u w:val="single"/>
            <w:lang w:eastAsia="ru-RU"/>
          </w:rPr>
          <w:t xml:space="preserve"> в сети Интернет</w:t>
        </w:r>
      </w:hyperlink>
    </w:p>
    <w:p w:rsidR="00DF465E" w:rsidRPr="00DF465E" w:rsidRDefault="00DF465E" w:rsidP="00DF465E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6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Использование Интернета является безопасным, если выполняются три основных правила: </w:t>
      </w:r>
    </w:p>
    <w:p w:rsidR="00DF465E" w:rsidRPr="00DF465E" w:rsidRDefault="00DF465E" w:rsidP="00DF465E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6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 Защитите свой компьютер</w:t>
      </w: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· Регулярно обновляйте операционную систему.</w:t>
      </w: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· Используйте антивирусную программу.</w:t>
      </w: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· Применяйте брандмауэр.</w:t>
      </w: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· Создавайте резервные копии важных файлов.</w:t>
      </w: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· Будьте осторожны при загрузке новых файлов.</w:t>
      </w:r>
    </w:p>
    <w:p w:rsidR="00DF465E" w:rsidRPr="00DF465E" w:rsidRDefault="00DF465E" w:rsidP="00DF465E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6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 Защитите себя в Интернете</w:t>
      </w:r>
      <w:proofErr w:type="gramStart"/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· С</w:t>
      </w:r>
      <w:proofErr w:type="gramEnd"/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осторожностью разглашайте личную информацию.</w:t>
      </w: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· Помните, что в Интернете не вся информация надежна и не все пользователи откровенны.</w:t>
      </w:r>
    </w:p>
    <w:p w:rsidR="00DF465E" w:rsidRPr="00DF465E" w:rsidRDefault="00DF465E" w:rsidP="00DF465E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6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 Соблюдайте правила</w:t>
      </w: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· Закону необходимо подчиняться даже в Интернете.</w:t>
      </w: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· При работе в Интернете не забывайте заботиться об остальных так же, как о себе.</w:t>
      </w:r>
    </w:p>
    <w:p w:rsidR="00DF465E" w:rsidRPr="00DF465E" w:rsidRDefault="00DF465E" w:rsidP="00DF465E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6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Классификатор</w:t>
      </w:r>
      <w:r w:rsidRPr="00DF46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DF46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информации, доступ к которой учащихся запрещен </w:t>
      </w:r>
    </w:p>
    <w:p w:rsidR="00DF465E" w:rsidRPr="00DF465E" w:rsidRDefault="00DF465E" w:rsidP="00DF465E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1.Пропаганда войны, разжигание ненависти и вражды, пропаганда порнографии и антиобщественного поведения:</w:t>
      </w: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информация, направленная на пропаганду войны, разжигание национальной, расовой или религиозной ненависти и вражды;</w:t>
      </w: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информация, пропагандирующая порнографию, культ насилия и жестокости, наркоманию, токсикоманию, антиобщественное поведение.</w:t>
      </w:r>
    </w:p>
    <w:p w:rsidR="00DF465E" w:rsidRPr="00DF465E" w:rsidRDefault="00DF465E" w:rsidP="00DF465E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.Злоупотребление свободой СМИ /экстремизм:</w:t>
      </w: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материалы.</w:t>
      </w:r>
    </w:p>
    <w:p w:rsidR="00DF465E" w:rsidRPr="00DF465E" w:rsidRDefault="00DF465E" w:rsidP="00DF465E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3.Злоупотребление свободой СМИ / наркотические средства:</w:t>
      </w: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сведения о способах, методах разработки, изготовления и использования, местах приобретения наркотических средств, психотропных веществ и их </w:t>
      </w:r>
      <w:proofErr w:type="spellStart"/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прекурсоров</w:t>
      </w:r>
      <w:proofErr w:type="spellEnd"/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пропаганду каких-либо преимуществ использования отдельных наркотических средств, психотропных веществ, их аналогов и </w:t>
      </w:r>
      <w:proofErr w:type="spellStart"/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прекурсоров</w:t>
      </w:r>
      <w:proofErr w:type="spellEnd"/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F465E" w:rsidRPr="00DF465E" w:rsidRDefault="00DF465E" w:rsidP="00DF465E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4.Злоупотребление свободой СМИ / информация с огра</w:t>
      </w: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ниченным доступом:</w:t>
      </w: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сведения о специальных средствах, технических приемах и тактике проведения </w:t>
      </w:r>
      <w:proofErr w:type="spellStart"/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контртеррористической</w:t>
      </w:r>
      <w:proofErr w:type="spellEnd"/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операции.</w:t>
      </w:r>
    </w:p>
    <w:p w:rsidR="00DF465E" w:rsidRPr="00DF465E" w:rsidRDefault="00DF465E" w:rsidP="00DF465E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.Злоупотребление свободой СМИ / скрытое воздействие</w:t>
      </w:r>
      <w:proofErr w:type="gramStart"/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информация, содержащая скрытые вставки и иные технические способы воздействия на подсознание людей и (или) оказывающих вредное влияние на их здоровье.</w:t>
      </w:r>
    </w:p>
    <w:p w:rsidR="00DF465E" w:rsidRPr="00DF465E" w:rsidRDefault="00DF465E" w:rsidP="00DF465E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6.Экстремистские материалы или экстремистская деятельность (экстремизм):</w:t>
      </w: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экстремистские материалы, т.е.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</w:t>
      </w:r>
      <w:proofErr w:type="gramEnd"/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этнической, социальной, расовой, национальной или религиозной группы;</w:t>
      </w: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</w:t>
      </w: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насильственное изменение основ конституционного строя и нарушение целостности Российской Федерации;</w:t>
      </w: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подрыв безопасности Российской Федерации;</w:t>
      </w: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захват или присвоение властных полномочий;</w:t>
      </w: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создание незаконных вооруженных формирований;</w:t>
      </w: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осуществление террористической деятельности либо публичное оправдание терроризма;</w:t>
      </w:r>
      <w:proofErr w:type="gramEnd"/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</w:t>
      </w:r>
      <w:proofErr w:type="gramStart"/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возбуждение расовой, национальной или религиозной розни, а также социальной розни, связанной с насилием или призывами к насилию;</w:t>
      </w: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унижение национального достоинства;</w:t>
      </w: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</w:r>
      <w:proofErr w:type="gramEnd"/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</w: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</w: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публичную клевету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</w:t>
      </w: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</w:t>
      </w: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</w:t>
      </w:r>
      <w:proofErr w:type="gramStart"/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</w: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</w:r>
      <w:proofErr w:type="gramEnd"/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происхождением.</w:t>
      </w:r>
    </w:p>
    <w:p w:rsidR="00DF465E" w:rsidRPr="00DF465E" w:rsidRDefault="00DF465E" w:rsidP="00DF465E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.Вредоносные программы</w:t>
      </w:r>
      <w:proofErr w:type="gramStart"/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сети.</w:t>
      </w:r>
    </w:p>
    <w:p w:rsidR="00DF465E" w:rsidRPr="00DF465E" w:rsidRDefault="00DF465E" w:rsidP="00DF465E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.Преступления</w:t>
      </w:r>
      <w:proofErr w:type="gramStart"/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клевета (распространение заведомо ложных сведений, порочащих честь и достоинство другого лица или подрывающих его репутацию);</w:t>
      </w: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оскорбление (унижение чести и достоинства другого лица, выраженное в неприлично форме);</w:t>
      </w: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публичные призывы к осуществлению террористической деятельности или публичное оправдание терроризма;</w:t>
      </w: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склонение к потреблению наркотических средств и психотропных веществ;</w:t>
      </w: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незаконное распространение или рекламирование порнографических материалов;</w:t>
      </w: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публичные призывы к осуществлению экстремистской деятельности;</w:t>
      </w: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</w:t>
      </w: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неравенства;</w:t>
      </w: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публичные призывы к развязыванию агрессивной войны.</w:t>
      </w:r>
    </w:p>
    <w:p w:rsidR="00DF465E" w:rsidRPr="00DF465E" w:rsidRDefault="00DF465E" w:rsidP="00DF465E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9.Ненадлежащая реклама</w:t>
      </w:r>
      <w:proofErr w:type="gramStart"/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информация, содержащая рекламу алкогольной продукции и табачных изделий.</w:t>
      </w:r>
    </w:p>
    <w:p w:rsidR="00DF465E" w:rsidRPr="00DF465E" w:rsidRDefault="00DF465E" w:rsidP="00DF465E">
      <w:pPr>
        <w:shd w:val="clear" w:color="auto" w:fill="FFFFFF"/>
        <w:spacing w:before="100" w:beforeAutospacing="1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F465E" w:rsidRPr="00DF465E" w:rsidRDefault="00DF465E" w:rsidP="00DF465E">
      <w:pPr>
        <w:shd w:val="clear" w:color="auto" w:fill="FFFFFF"/>
        <w:spacing w:before="100" w:beforeAutospacing="1"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.Информация с ограниченным доступом</w:t>
      </w:r>
      <w:proofErr w:type="gramStart"/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DF46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информация, составляющая государственную, коммерческую, служебную или иную специально охраняемую законом тайну.</w:t>
      </w:r>
    </w:p>
    <w:p w:rsidR="00DF465E" w:rsidRPr="00DF465E" w:rsidRDefault="00DF465E" w:rsidP="00DF465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</w:pPr>
      <w:r w:rsidRPr="00DF465E">
        <w:rPr>
          <w:rFonts w:ascii="Times New Roman" w:eastAsia="Times New Roman" w:hAnsi="Times New Roman" w:cs="Times New Roman"/>
          <w:b/>
          <w:bCs/>
          <w:color w:val="008080"/>
          <w:sz w:val="30"/>
          <w:lang w:eastAsia="ru-RU"/>
        </w:rPr>
        <w:t>Положение о порядке доступа педагогических работников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деятельности.</w:t>
      </w:r>
    </w:p>
    <w:p w:rsidR="004C3127" w:rsidRPr="00DF465E" w:rsidRDefault="004C3127" w:rsidP="00DF465E"/>
    <w:sectPr w:rsidR="004C3127" w:rsidRPr="00DF465E" w:rsidSect="004C3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DF465E"/>
    <w:rsid w:val="004C3127"/>
    <w:rsid w:val="00DF4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4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F465E"/>
    <w:rPr>
      <w:color w:val="0000FF"/>
      <w:u w:val="single"/>
    </w:rPr>
  </w:style>
  <w:style w:type="character" w:styleId="a5">
    <w:name w:val="Strong"/>
    <w:basedOn w:val="a0"/>
    <w:uiPriority w:val="22"/>
    <w:qFormat/>
    <w:rsid w:val="00DF465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14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7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tline.friendlyrune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detionline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ru/goodtoknow/familysafety/" TargetMode="External"/><Relationship Id="rId5" Type="http://schemas.openxmlformats.org/officeDocument/2006/relationships/hyperlink" Target="http://www.ligainternet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i-deti.org/useful-conten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1272</Words>
  <Characters>7251</Characters>
  <Application>Microsoft Office Word</Application>
  <DocSecurity>0</DocSecurity>
  <Lines>60</Lines>
  <Paragraphs>17</Paragraphs>
  <ScaleCrop>false</ScaleCrop>
  <Company/>
  <LinksUpToDate>false</LinksUpToDate>
  <CharactersWithSpaces>8506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2019-03-01T14:05:00Z</dcterms:created>
  <dcterms:modified xsi:type="dcterms:W3CDTF">2019-03-01T14:11:00Z</dcterms:modified>
</cp:coreProperties>
</file>