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1A" w:rsidRPr="00BD5A99" w:rsidRDefault="009D3B1A" w:rsidP="009D3B1A">
      <w:pPr>
        <w:ind w:firstLine="142"/>
      </w:pPr>
      <w:bookmarkStart w:id="0" w:name="_Toc405809225"/>
    </w:p>
    <w:tbl>
      <w:tblPr>
        <w:tblpPr w:leftFromText="180" w:rightFromText="180" w:vertAnchor="page" w:horzAnchor="margin" w:tblpXSpec="center" w:tblpY="686"/>
        <w:tblW w:w="0" w:type="auto"/>
        <w:tblLook w:val="04A0"/>
      </w:tblPr>
      <w:tblGrid>
        <w:gridCol w:w="4700"/>
        <w:gridCol w:w="4870"/>
      </w:tblGrid>
      <w:tr w:rsidR="009D3B1A" w:rsidRPr="009D3B1A" w:rsidTr="009D3B1A">
        <w:trPr>
          <w:trHeight w:val="1763"/>
        </w:trPr>
        <w:tc>
          <w:tcPr>
            <w:tcW w:w="4700" w:type="dxa"/>
            <w:hideMark/>
          </w:tcPr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Принята на заседании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 xml:space="preserve">педагогического совета 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МКОУ «Новокрестьяновская СОШ»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Протокол №1 от 30.08.2019 г.</w:t>
            </w:r>
          </w:p>
        </w:tc>
        <w:tc>
          <w:tcPr>
            <w:tcW w:w="4870" w:type="dxa"/>
          </w:tcPr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Утверждаю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 xml:space="preserve">_______   Т. М. Мансурова 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Директор  МКОУ «Новокрестьяновская СОШ»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 xml:space="preserve">Приказ № _____ от 30.08.2019г. 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D3B1A" w:rsidRDefault="009D3B1A" w:rsidP="009D3B1A">
      <w:pPr>
        <w:spacing w:after="0"/>
        <w:ind w:left="340" w:right="340"/>
        <w:contextualSpacing/>
        <w:jc w:val="both"/>
        <w:rPr>
          <w:rFonts w:eastAsia="Calibri"/>
          <w:b/>
        </w:rPr>
      </w:pPr>
    </w:p>
    <w:p w:rsidR="009D3B1A" w:rsidRPr="009D3B1A" w:rsidRDefault="009D3B1A" w:rsidP="009D3B1A">
      <w:pPr>
        <w:ind w:left="340" w:right="34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D3B1A" w:rsidRPr="009D3B1A" w:rsidRDefault="009D3B1A" w:rsidP="009D3B1A">
      <w:pPr>
        <w:ind w:left="340" w:right="34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D3B1A">
        <w:rPr>
          <w:rFonts w:ascii="Times New Roman" w:eastAsia="Calibri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9D3B1A" w:rsidRPr="009D3B1A" w:rsidRDefault="009D3B1A" w:rsidP="009D3B1A">
      <w:pPr>
        <w:ind w:left="340" w:right="34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D3B1A">
        <w:rPr>
          <w:rFonts w:ascii="Times New Roman" w:eastAsia="Calibri" w:hAnsi="Times New Roman"/>
          <w:b/>
          <w:sz w:val="24"/>
          <w:szCs w:val="24"/>
        </w:rPr>
        <w:t xml:space="preserve">«Новокрестьяновская средняя общеобразовательная школа» </w:t>
      </w:r>
    </w:p>
    <w:p w:rsidR="009D3B1A" w:rsidRPr="009D3B1A" w:rsidRDefault="009D3B1A" w:rsidP="009D3B1A">
      <w:pPr>
        <w:tabs>
          <w:tab w:val="left" w:pos="6617"/>
        </w:tabs>
        <w:ind w:left="357" w:right="-6"/>
        <w:jc w:val="right"/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9D3B1A">
        <w:rPr>
          <w:rFonts w:ascii="Times New Roman" w:hAnsi="Times New Roman"/>
          <w:b/>
          <w:sz w:val="24"/>
          <w:szCs w:val="24"/>
        </w:rPr>
        <w:t>рограмма</w:t>
      </w:r>
    </w:p>
    <w:p w:rsidR="009D3B1A" w:rsidRP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по антикоррупционному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</w:p>
    <w:p w:rsid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D3B1A">
        <w:rPr>
          <w:rFonts w:ascii="Times New Roman" w:hAnsi="Times New Roman"/>
          <w:sz w:val="24"/>
          <w:szCs w:val="24"/>
        </w:rPr>
        <w:t>Срок реализации программы 4 года (2019 – 2023 г.г.)</w:t>
      </w: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ind w:firstLine="142"/>
        <w:jc w:val="center"/>
        <w:rPr>
          <w:rFonts w:ascii="Times New Roman" w:hAnsi="Times New Roman"/>
          <w:sz w:val="24"/>
          <w:szCs w:val="24"/>
        </w:rPr>
      </w:pPr>
      <w:r w:rsidRPr="009D3B1A">
        <w:rPr>
          <w:rFonts w:ascii="Times New Roman" w:hAnsi="Times New Roman"/>
          <w:sz w:val="24"/>
          <w:szCs w:val="24"/>
        </w:rPr>
        <w:t xml:space="preserve">Новокрестьяновское </w:t>
      </w:r>
    </w:p>
    <w:p w:rsidR="009D3B1A" w:rsidRPr="009D3B1A" w:rsidRDefault="009D3B1A" w:rsidP="009D3B1A">
      <w:pPr>
        <w:ind w:firstLine="142"/>
        <w:jc w:val="center"/>
        <w:rPr>
          <w:rFonts w:ascii="Times New Roman" w:hAnsi="Times New Roman"/>
          <w:sz w:val="24"/>
          <w:szCs w:val="24"/>
        </w:rPr>
      </w:pPr>
      <w:r w:rsidRPr="009D3B1A">
        <w:rPr>
          <w:rFonts w:ascii="Times New Roman" w:hAnsi="Times New Roman"/>
          <w:sz w:val="24"/>
          <w:szCs w:val="24"/>
        </w:rPr>
        <w:t>2019 г.</w:t>
      </w: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9D3B1A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</w:p>
    <w:p w:rsidR="009D3B1A" w:rsidRDefault="00517984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="000750D1"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0750D1" w:rsidRDefault="00517984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М</w:t>
      </w:r>
      <w:r w:rsidR="009D3B1A">
        <w:rPr>
          <w:rFonts w:ascii="Times New Roman" w:hAnsi="Times New Roman"/>
          <w:b/>
          <w:bCs/>
          <w:sz w:val="32"/>
          <w:szCs w:val="32"/>
          <w:lang w:eastAsia="ru-RU"/>
        </w:rPr>
        <w:t>К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ОУ </w:t>
      </w:r>
      <w:r w:rsidR="009D3B1A">
        <w:rPr>
          <w:rFonts w:ascii="Times New Roman" w:hAnsi="Times New Roman"/>
          <w:b/>
          <w:bCs/>
          <w:sz w:val="32"/>
          <w:szCs w:val="32"/>
          <w:lang w:eastAsia="ru-RU"/>
        </w:rPr>
        <w:t>«Новокрестьяновская СОШ»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472"/>
        <w:gridCol w:w="6098"/>
      </w:tblGrid>
      <w:tr w:rsidR="00517984" w:rsidTr="00DE6464">
        <w:trPr>
          <w:trHeight w:val="537"/>
        </w:trPr>
        <w:tc>
          <w:tcPr>
            <w:tcW w:w="3794" w:type="dxa"/>
          </w:tcPr>
          <w:p w:rsidR="00517984" w:rsidRPr="00517984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просвещению  обучающихся на 2019-2022 годы (далее - Программа)</w:t>
            </w:r>
          </w:p>
        </w:tc>
      </w:tr>
      <w:tr w:rsidR="00517984" w:rsidTr="00202081">
        <w:trPr>
          <w:trHeight w:val="7249"/>
        </w:trPr>
        <w:tc>
          <w:tcPr>
            <w:tcW w:w="3794" w:type="dxa"/>
          </w:tcPr>
          <w:p w:rsidR="00517984" w:rsidRPr="00392EDB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392EDB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DE6464">
            <w:pPr>
              <w:pStyle w:val="a9"/>
              <w:numPr>
                <w:ilvl w:val="0"/>
                <w:numId w:val="34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DE6464" w:rsidRDefault="001A57BF" w:rsidP="00DE6464">
            <w:pPr>
              <w:pStyle w:val="a9"/>
              <w:numPr>
                <w:ilvl w:val="0"/>
                <w:numId w:val="34"/>
              </w:numPr>
              <w:spacing w:line="276" w:lineRule="auto"/>
              <w:jc w:val="both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Федеральный  закон  №  273-ФЗ  «Об  образовании  в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Российской</w:t>
            </w:r>
            <w:r w:rsidRPr="00DE6464">
              <w:rPr>
                <w:rFonts w:eastAsiaTheme="minorEastAsia"/>
              </w:rPr>
              <w:tab/>
              <w:t>Федерации»</w:t>
            </w:r>
            <w:r w:rsidRPr="00DE6464">
              <w:rPr>
                <w:rFonts w:eastAsiaTheme="minorEastAsia"/>
              </w:rPr>
              <w:tab/>
              <w:t>от</w:t>
            </w:r>
            <w:r w:rsidRPr="00DE6464">
              <w:rPr>
                <w:rFonts w:eastAsiaTheme="minorEastAsia"/>
              </w:rPr>
              <w:tab/>
              <w:t>29.12.2012  (ред.</w:t>
            </w:r>
            <w:r w:rsidR="00DE6464">
              <w:rPr>
                <w:rFonts w:eastAsiaTheme="minorEastAsia"/>
              </w:rPr>
              <w:t>от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02.12.2019),</w:t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9B53C8" w:rsidRPr="00DE6464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Кодекс Российской Федерации об административных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правонарушениях,</w:t>
            </w:r>
            <w:r w:rsidRPr="00DE6464">
              <w:rPr>
                <w:rFonts w:eastAsiaTheme="minorEastAsia"/>
              </w:rPr>
              <w:tab/>
            </w:r>
          </w:p>
          <w:p w:rsidR="009B53C8" w:rsidRPr="009B53C8" w:rsidRDefault="009B53C8" w:rsidP="00DE6464">
            <w:pPr>
              <w:pStyle w:val="a9"/>
              <w:numPr>
                <w:ilvl w:val="0"/>
                <w:numId w:val="40"/>
              </w:numPr>
              <w:spacing w:line="276" w:lineRule="auto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Распоряжение правительства Российской Фед</w:t>
            </w:r>
            <w:r w:rsidR="00DE14DE">
              <w:rPr>
                <w:rFonts w:eastAsiaTheme="minorEastAsia"/>
              </w:rPr>
              <w:t>ерации от 29 января 2019 года  №</w:t>
            </w:r>
            <w:r w:rsidRPr="009B53C8">
              <w:rPr>
                <w:rFonts w:eastAsiaTheme="minorEastAsia"/>
              </w:rPr>
              <w:t>98-р «Об утверждении программы по антикоррупционному просвещению обучающихся на  2019 год»</w:t>
            </w:r>
          </w:p>
          <w:p w:rsidR="009B53C8" w:rsidRDefault="009B53C8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 w:rsidR="00DE14DE"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517984" w:rsidRDefault="00B72DEA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r w:rsidRPr="00B72DEA">
              <w:rPr>
                <w:rFonts w:eastAsiaTheme="minorEastAsia"/>
              </w:rPr>
              <w:t xml:space="preserve">Приказ министерства образования, науки и молодежной политики Нижегородской области от 05.09.2019 №316-01-63-2161 </w:t>
            </w:r>
            <w:r>
              <w:rPr>
                <w:rFonts w:eastAsiaTheme="minorEastAsia"/>
              </w:rPr>
              <w:t xml:space="preserve">об </w:t>
            </w:r>
            <w:r w:rsidRPr="00B72DEA">
              <w:rPr>
                <w:rFonts w:eastAsiaTheme="minorEastAsia"/>
              </w:rPr>
              <w:t>утвержде</w:t>
            </w:r>
            <w:r>
              <w:rPr>
                <w:rFonts w:eastAsiaTheme="minorEastAsia"/>
              </w:rPr>
              <w:t>нии</w:t>
            </w:r>
            <w:r w:rsidRPr="00B72DEA">
              <w:rPr>
                <w:rFonts w:eastAsiaTheme="minorEastAsia"/>
              </w:rPr>
              <w:t xml:space="preserve"> План</w:t>
            </w:r>
            <w:r>
              <w:rPr>
                <w:rFonts w:eastAsiaTheme="minorEastAsia"/>
              </w:rPr>
              <w:t>а</w:t>
            </w:r>
            <w:r w:rsidRPr="00B72DEA">
              <w:rPr>
                <w:rFonts w:eastAsiaTheme="minorEastAsia"/>
              </w:rPr>
              <w:t xml:space="preserve"> мероприятий по антикоррупционному просвещению обучающихся на 2019-2020 учебный год</w:t>
            </w:r>
            <w:r>
              <w:rPr>
                <w:rFonts w:eastAsiaTheme="minorEastAsia"/>
              </w:rPr>
              <w:t>.</w:t>
            </w:r>
            <w:bookmarkStart w:id="1" w:name="_GoBack"/>
            <w:bookmarkEnd w:id="1"/>
            <w:r w:rsidR="001A57BF" w:rsidRPr="001A57BF">
              <w:rPr>
                <w:rFonts w:eastAsiaTheme="minorEastAsia"/>
              </w:rPr>
              <w:tab/>
            </w:r>
            <w:r w:rsidR="001A57BF" w:rsidRPr="001A57BF">
              <w:rPr>
                <w:rFonts w:eastAsiaTheme="minorEastAsia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DE6464" w:rsidRDefault="00DE64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МК</w:t>
            </w:r>
            <w:r w:rsidRPr="00DE6464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>«Новокрестьяновская</w:t>
            </w:r>
            <w:r w:rsidRPr="00DE646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мировоззрения обучающихся.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 Обеспечить  получение  обучающимися  знаний  о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сущности коррупции, ее общественной опасности.</w:t>
            </w:r>
          </w:p>
          <w:p w:rsidR="008D3E21" w:rsidRPr="008D3E21" w:rsidRDefault="00DE64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3.Способствовать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 xml:space="preserve">формированию </w:t>
            </w:r>
            <w:r w:rsidR="008D3E21"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</w:t>
            </w:r>
            <w:r w:rsidR="008D3E21"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обучающихся</w:t>
            </w:r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DE14DE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4. Создание  условий  для  совместной  деятельности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школы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и  представителей  социума  по  вопросам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DE64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DE14DE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DE14DE">
              <w:rPr>
                <w:rFonts w:eastAsiaTheme="minorEastAsia"/>
              </w:rPr>
              <w:t>Обеспечение</w:t>
            </w:r>
            <w:r w:rsidRPr="00DE14DE">
              <w:rPr>
                <w:rFonts w:eastAsiaTheme="minorEastAsia"/>
              </w:rPr>
              <w:tab/>
              <w:t>отк</w:t>
            </w:r>
            <w:r w:rsidR="00DE14DE">
              <w:rPr>
                <w:rFonts w:eastAsiaTheme="minorEastAsia"/>
              </w:rPr>
              <w:t xml:space="preserve">рытости   и   доступности   для </w:t>
            </w:r>
            <w:r w:rsidRPr="00DE14DE">
              <w:rPr>
                <w:rFonts w:eastAsiaTheme="minorEastAsia"/>
              </w:rPr>
              <w:t>н</w:t>
            </w:r>
            <w:r w:rsidR="00DE14DE">
              <w:rPr>
                <w:rFonts w:eastAsiaTheme="minorEastAsia"/>
              </w:rPr>
              <w:t>аселения</w:t>
            </w:r>
            <w:r w:rsidR="00DE14DE">
              <w:rPr>
                <w:rFonts w:eastAsiaTheme="minorEastAsia"/>
              </w:rPr>
              <w:tab/>
              <w:t>деятельности</w:t>
            </w:r>
            <w:r w:rsidR="00DE14DE">
              <w:rPr>
                <w:rFonts w:eastAsiaTheme="minorEastAsia"/>
              </w:rPr>
              <w:tab/>
              <w:t xml:space="preserve">гимназии, укрепление </w:t>
            </w:r>
            <w:r w:rsidRPr="00DE14DE">
              <w:rPr>
                <w:rFonts w:eastAsiaTheme="minorEastAsia"/>
              </w:rPr>
              <w:t>связей гимназии с гражданским обществом.</w:t>
            </w:r>
            <w:r w:rsidRPr="00DE14DE">
              <w:rPr>
                <w:rFonts w:eastAsiaTheme="minorEastAsia"/>
              </w:rPr>
              <w:tab/>
            </w:r>
            <w:r w:rsidRPr="00DE14DE">
              <w:rPr>
                <w:rFonts w:eastAsiaTheme="minorEastAsia"/>
              </w:rPr>
              <w:tab/>
            </w:r>
            <w:r w:rsidRPr="00DE14DE">
              <w:rPr>
                <w:rFonts w:eastAsiaTheme="minorEastAsia"/>
              </w:rPr>
              <w:tab/>
            </w:r>
          </w:p>
          <w:p w:rsidR="00955864" w:rsidRPr="00DE14DE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DE14DE">
              <w:rPr>
                <w:rFonts w:eastAsiaTheme="minorEastAsia"/>
              </w:rPr>
              <w:t>Проведение</w:t>
            </w:r>
            <w:r w:rsidRPr="00DE14DE">
              <w:rPr>
                <w:rFonts w:eastAsiaTheme="minorEastAsia"/>
              </w:rPr>
              <w:tab/>
              <w:t>мероприятий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по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антикоррупционному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образованию,  антикоррупционному  просвещению,</w:t>
            </w:r>
            <w:r w:rsidRPr="00DE14DE">
              <w:rPr>
                <w:rFonts w:eastAsiaTheme="minorEastAsia"/>
              </w:rPr>
              <w:tab/>
            </w:r>
          </w:p>
          <w:p w:rsidR="00517984" w:rsidRPr="00517984" w:rsidRDefault="00DE14DE" w:rsidP="00DE64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 </w:t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нтикоррупционной пропаганде.</w:t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DE6464">
            <w:pPr>
              <w:pStyle w:val="a9"/>
              <w:numPr>
                <w:ilvl w:val="0"/>
                <w:numId w:val="37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информационно- методическая обеспеченность</w:t>
            </w:r>
            <w:r w:rsidRPr="00C52C16">
              <w:rPr>
                <w:rFonts w:eastAsiaTheme="minorEastAsia"/>
              </w:rPr>
              <w:tab/>
              <w:t>деятельности лицея по  антикоррупционному образованию.</w:t>
            </w:r>
          </w:p>
          <w:p w:rsidR="00C52C16" w:rsidRPr="00C52C16" w:rsidRDefault="00C52C16" w:rsidP="00DE6464">
            <w:pPr>
              <w:pStyle w:val="a9"/>
              <w:numPr>
                <w:ilvl w:val="0"/>
                <w:numId w:val="37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  <w:t>обучающихся</w:t>
            </w:r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DE6464" w:rsidRDefault="00C52C16" w:rsidP="00DE6464">
            <w:pPr>
              <w:pStyle w:val="a9"/>
              <w:numPr>
                <w:ilvl w:val="0"/>
                <w:numId w:val="38"/>
              </w:numPr>
              <w:spacing w:line="276" w:lineRule="auto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Формирование</w:t>
            </w:r>
            <w:r w:rsidRPr="00DE6464">
              <w:rPr>
                <w:rFonts w:eastAsiaTheme="minorEastAsia"/>
              </w:rPr>
              <w:tab/>
              <w:t>антикоррупционной культуры  у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обучающихся.</w:t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</w:p>
          <w:p w:rsidR="00392EDB" w:rsidRPr="00517984" w:rsidRDefault="00C52C16" w:rsidP="00DE6464">
            <w:pPr>
              <w:pStyle w:val="a9"/>
              <w:numPr>
                <w:ilvl w:val="0"/>
                <w:numId w:val="38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Отсутствие  случаев  коррупционного  поведения  в</w:t>
            </w:r>
            <w:r w:rsidR="00DE6464">
              <w:rPr>
                <w:rFonts w:eastAsiaTheme="minorEastAsia"/>
              </w:rPr>
              <w:t xml:space="preserve"> </w:t>
            </w:r>
            <w:r w:rsidRPr="00C52C16">
              <w:rPr>
                <w:rFonts w:eastAsiaTheme="minorEastAsia"/>
              </w:rPr>
              <w:t>ОУ.</w:t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Формирование антикоррупционного мировоззрения у обучающихся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Система воспитательной работы по формированию антикоррупционного мировоззрения </w:t>
      </w:r>
      <w:r>
        <w:t>у обучающихся 10-11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DE14DE" w:rsidRDefault="00DE14DE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E14DE" w:rsidRDefault="00DE14DE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="00DE14DE">
        <w:rPr>
          <w:rFonts w:ascii="Times New Roman" w:hAnsi="Times New Roman"/>
          <w:i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</w:t>
      </w:r>
      <w:r w:rsidRPr="007F02E5">
        <w:rPr>
          <w:rFonts w:ascii="Times New Roman" w:hAnsi="Times New Roman"/>
          <w:bCs/>
          <w:sz w:val="24"/>
          <w:szCs w:val="24"/>
        </w:rPr>
        <w:lastRenderedPageBreak/>
        <w:t xml:space="preserve">уроках права, обществознания. К моменту окончания </w:t>
      </w:r>
      <w:r w:rsidR="00977B34">
        <w:rPr>
          <w:rFonts w:ascii="Times New Roman" w:hAnsi="Times New Roman"/>
          <w:bCs/>
          <w:sz w:val="24"/>
          <w:szCs w:val="24"/>
        </w:rPr>
        <w:t>лицея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27E01">
        <w:rPr>
          <w:rFonts w:ascii="Times New Roman" w:hAnsi="Times New Roman"/>
          <w:i/>
          <w:sz w:val="24"/>
          <w:szCs w:val="24"/>
        </w:rPr>
        <w:t xml:space="preserve">Таблица 1. Система антикоррупционного воспитания в </w:t>
      </w:r>
      <w:r w:rsidR="00D161A4" w:rsidRPr="00027E01">
        <w:rPr>
          <w:rFonts w:ascii="Times New Roman" w:hAnsi="Times New Roman"/>
          <w:i/>
          <w:sz w:val="24"/>
          <w:szCs w:val="24"/>
        </w:rPr>
        <w:t>М</w:t>
      </w:r>
      <w:r w:rsidR="001B6EE7">
        <w:rPr>
          <w:rFonts w:ascii="Times New Roman" w:hAnsi="Times New Roman"/>
          <w:i/>
          <w:sz w:val="24"/>
          <w:szCs w:val="24"/>
        </w:rPr>
        <w:t>КОУ «Новокрестьяновская СОШ»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3260"/>
        <w:gridCol w:w="2835"/>
        <w:gridCol w:w="2435"/>
      </w:tblGrid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у учащихся антикоррупционного мировоззрения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Default="008D124E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1B6EE7" w:rsidRPr="007F02E5" w:rsidRDefault="001B6EE7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8D124E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6946"/>
      </w:tblGrid>
      <w:tr w:rsidR="008D124E" w:rsidRPr="007F02E5" w:rsidTr="001B6EE7">
        <w:tc>
          <w:tcPr>
            <w:tcW w:w="2268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Образовательная программа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="00DE14D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="00DE14D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jc w:val="both"/>
            </w:pPr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lastRenderedPageBreak/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антикоррупцонного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D161A4" w:rsidRDefault="00D161A4" w:rsidP="00D161A4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1843"/>
        <w:gridCol w:w="1984"/>
        <w:gridCol w:w="2126"/>
        <w:gridCol w:w="1702"/>
      </w:tblGrid>
      <w:tr w:rsidR="00835A51" w:rsidRPr="007F02E5" w:rsidTr="001B6EE7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ныепредставле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 и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«Хаврошечка»,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Д. Мамин-Сибиряк.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С. Пушкин.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«Сказка о царе Салтане…»,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Долг, ответстве-</w:t>
            </w:r>
            <w:r w:rsidRPr="007F02E5">
              <w:rPr>
                <w:rFonts w:ascii="Times New Roman" w:hAnsi="Times New Roman"/>
                <w:sz w:val="24"/>
                <w:szCs w:val="24"/>
              </w:rPr>
              <w:br/>
              <w:t>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 Токмакова.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Заходер.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«Маугли»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царе Салтане...»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«Дорого яичко ко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предмете окружающий мир «Федеральным государственным стандартом в разделе «Человек и общество»предусмотрено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</w:t>
      </w:r>
      <w:r w:rsidRPr="007F02E5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1B6EE7" w:rsidRPr="007F02E5" w:rsidRDefault="001B6EE7" w:rsidP="001B6EE7">
      <w:pPr>
        <w:shd w:val="clear" w:color="auto" w:fill="FFFFFF"/>
        <w:spacing w:after="0" w:line="0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«антикоррупция»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7"/>
        <w:gridCol w:w="1442"/>
        <w:gridCol w:w="2159"/>
        <w:gridCol w:w="1420"/>
        <w:gridCol w:w="2877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>Формирование антикоррупционного мировоззрения у обучающихся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977"/>
        <w:gridCol w:w="5103"/>
      </w:tblGrid>
      <w:tr w:rsidR="008D124E" w:rsidRPr="007F02E5" w:rsidTr="001B6EE7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Россия в XIX в.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Сословная система как причина социального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приобретение знаний об основных направлениях государственной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1B6EE7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Советский период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260"/>
        <w:gridCol w:w="4247"/>
      </w:tblGrid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модель правомерного поведения в потенциально коррупциогенных ситуациях.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7F02E5" w:rsidTr="001B6EE7">
        <w:trPr>
          <w:trHeight w:val="4386"/>
        </w:trPr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06643" w:rsidRPr="007F02E5" w:rsidRDefault="00506643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 xml:space="preserve">Система воспитательной работы по формированию антикоррупционного мировоззрения </w:t>
      </w:r>
      <w:r w:rsidR="00BF24C6">
        <w:rPr>
          <w:b/>
        </w:rPr>
        <w:t>у обучающихся 10-11 классов.</w:t>
      </w:r>
    </w:p>
    <w:p w:rsidR="00506643" w:rsidRPr="007F02E5" w:rsidRDefault="0050664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Поступление в вуз.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Сдача экзамена.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Несоблюдение правил дорожного движения.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пособия.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справки.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Разрешение конфликта.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Организация предпринимательской деятельности.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решения данной ситуации.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1 «Приглашение к разговору»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2 «Точка зрения»</w:t>
      </w:r>
      <w:r w:rsidRPr="007F02E5">
        <w:rPr>
          <w:rFonts w:ascii="Times New Roman" w:hAnsi="Times New Roman"/>
          <w:sz w:val="24"/>
          <w:szCs w:val="24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3 «Информационное сообщение»</w:t>
      </w:r>
      <w:r w:rsidRPr="007F02E5">
        <w:rPr>
          <w:rFonts w:ascii="Times New Roman" w:hAnsi="Times New Roman"/>
          <w:sz w:val="24"/>
          <w:szCs w:val="24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Рассказы педагога, гостей, учащихся.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Кино, видео.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Организация дискуссии.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Чтение.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Групповое выступление.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4 «Понимание»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Расспрашивание.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Перефразирование или вербализация.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Отражение чувств.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Резюмирование.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5 «Обобщение»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 xml:space="preserve">Этап 6 «Послесловие» </w:t>
      </w:r>
      <w:r w:rsidRPr="007F02E5">
        <w:rPr>
          <w:rFonts w:ascii="Times New Roman" w:hAnsi="Times New Roman"/>
          <w:sz w:val="24"/>
          <w:szCs w:val="24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Предложим несколько вариантов проведения классного часа в рамках антикоррупционного воспитания.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7F02E5">
        <w:rPr>
          <w:rFonts w:ascii="Times New Roman" w:hAnsi="Times New Roman"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7F02E5">
        <w:rPr>
          <w:rFonts w:ascii="Times New Roman" w:hAnsi="Times New Roman"/>
          <w:sz w:val="24"/>
          <w:szCs w:val="24"/>
        </w:rPr>
        <w:t xml:space="preserve"> строится на основе влияния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испытать эмоциональное потрясение и сформировать негативное отношение к коррупции).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 xml:space="preserve"> 3. Классный час</w:t>
      </w:r>
      <w:r w:rsidR="00DE14DE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Pr="007F02E5">
        <w:rPr>
          <w:rFonts w:ascii="Times New Roman" w:hAnsi="Times New Roman"/>
          <w:b/>
          <w:i/>
          <w:sz w:val="24"/>
          <w:szCs w:val="24"/>
        </w:rPr>
        <w:t>информационное сообщение</w:t>
      </w:r>
      <w:r w:rsidR="00DE14D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Возможно ли преодолеть коррупцию?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Причины коррупции их преодоление. 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4. Классный час</w:t>
      </w:r>
      <w:r w:rsidRPr="007F02E5">
        <w:rPr>
          <w:rFonts w:ascii="Times New Roman" w:hAnsi="Times New Roman"/>
          <w:i/>
          <w:sz w:val="24"/>
          <w:szCs w:val="24"/>
        </w:rPr>
        <w:t>-</w:t>
      </w:r>
      <w:r w:rsidRPr="007F02E5">
        <w:rPr>
          <w:rFonts w:ascii="Times New Roman" w:hAnsi="Times New Roman"/>
          <w:b/>
          <w:i/>
          <w:sz w:val="24"/>
          <w:szCs w:val="24"/>
        </w:rPr>
        <w:t>коррекция точки зрения</w:t>
      </w:r>
      <w:r w:rsidRPr="007F02E5">
        <w:rPr>
          <w:rFonts w:ascii="Times New Roman" w:hAnsi="Times New Roman"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самореализоваться в процессе государственной службы и демонстрации своей власти. 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Негативные последствия коррупции.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Сказать коррупции: нет.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Коррупция: иллюзии и реальность.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Мое отношение к коррупции.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6620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521"/>
      </w:tblGrid>
      <w:tr w:rsidR="008D124E" w:rsidRPr="007F02E5" w:rsidTr="001B6EE7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Формирование </w:t>
            </w:r>
            <w:r w:rsidRPr="007F02E5">
              <w:lastRenderedPageBreak/>
              <w:t>гражданского самосознания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 xml:space="preserve">- создание основы для идентификации личности как </w:t>
            </w:r>
            <w:r w:rsidRPr="007F02E5">
              <w:lastRenderedPageBreak/>
              <w:t>участника социальных объединений: семьи, трудового коллектива, местного сообщества, государства 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Усвоение ценностей правового демократического  государства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521"/>
      </w:tblGrid>
      <w:tr w:rsidR="008D124E" w:rsidRPr="007F02E5" w:rsidTr="001B6EE7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способности к самостоятельным поступкам и действиям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521"/>
      </w:tblGrid>
      <w:tr w:rsidR="008D124E" w:rsidRPr="007F02E5" w:rsidTr="001B6EE7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Развитие патриотизма и гражданской солидарности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Усвоение гуманистических и демократических ценностей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</w:t>
      </w:r>
      <w:r w:rsidRPr="007F02E5">
        <w:rPr>
          <w:rFonts w:ascii="Times New Roman" w:hAnsi="Times New Roman"/>
          <w:sz w:val="24"/>
          <w:szCs w:val="24"/>
          <w:lang w:eastAsia="ar-SA"/>
        </w:rPr>
        <w:lastRenderedPageBreak/>
        <w:t xml:space="preserve">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4"/>
        <w:gridCol w:w="6786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бесед с представителями правохранительных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="00DE14DE">
        <w:rPr>
          <w:b/>
        </w:rPr>
        <w:t xml:space="preserve"> </w:t>
      </w:r>
      <w:r w:rsidRPr="007F02E5">
        <w:t>с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</w:t>
      </w:r>
      <w:r w:rsidRPr="007F02E5">
        <w:lastRenderedPageBreak/>
        <w:t xml:space="preserve">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="009D3B1A">
        <w:rPr>
          <w:sz w:val="24"/>
        </w:rPr>
        <w:t xml:space="preserve"> </w:t>
      </w:r>
      <w:r w:rsidR="000B4474">
        <w:rPr>
          <w:rStyle w:val="a8"/>
          <w:b w:val="0"/>
          <w:sz w:val="24"/>
        </w:rPr>
        <w:t>М</w:t>
      </w:r>
      <w:r w:rsidR="009D3B1A">
        <w:rPr>
          <w:rStyle w:val="a8"/>
          <w:b w:val="0"/>
          <w:sz w:val="24"/>
        </w:rPr>
        <w:t>К</w:t>
      </w:r>
      <w:r w:rsidR="000B4474">
        <w:rPr>
          <w:rStyle w:val="a8"/>
          <w:b w:val="0"/>
          <w:sz w:val="24"/>
        </w:rPr>
        <w:t xml:space="preserve">ОУ </w:t>
      </w:r>
      <w:r w:rsidR="009D3B1A">
        <w:rPr>
          <w:rStyle w:val="a8"/>
          <w:b w:val="0"/>
          <w:sz w:val="24"/>
        </w:rPr>
        <w:t>«Новокрестьяновская СОШ»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>
        <w:rPr>
          <w:rFonts w:ascii="Times New Roman" w:hAnsi="Times New Roman"/>
          <w:sz w:val="24"/>
          <w:szCs w:val="24"/>
        </w:rPr>
        <w:t>х направлений деятельности лицея</w:t>
      </w:r>
      <w:bookmarkStart w:id="3" w:name="_Toc248643101"/>
      <w:r w:rsidR="005B7FE2">
        <w:rPr>
          <w:rFonts w:ascii="Times New Roman" w:hAnsi="Times New Roman"/>
          <w:sz w:val="24"/>
          <w:szCs w:val="24"/>
        </w:rPr>
        <w:t>.</w:t>
      </w:r>
    </w:p>
    <w:p w:rsidR="00DE36D8" w:rsidRPr="00DE36D8" w:rsidRDefault="00DE36D8" w:rsidP="00DE36D8"/>
    <w:bookmarkEnd w:id="3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4F68A6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f0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9D3B1A" w:rsidTr="009D3B1A">
        <w:tc>
          <w:tcPr>
            <w:tcW w:w="4961" w:type="dxa"/>
          </w:tcPr>
          <w:p w:rsidR="009D3B1A" w:rsidRPr="0026306F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26306F">
              <w:rPr>
                <w:rFonts w:ascii="Times New Roman" w:hAnsi="Times New Roman"/>
              </w:rPr>
              <w:t>Утверждаю</w:t>
            </w:r>
          </w:p>
          <w:p w:rsidR="009D3B1A" w:rsidRPr="0026306F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26306F">
              <w:rPr>
                <w:rFonts w:ascii="Times New Roman" w:hAnsi="Times New Roman"/>
              </w:rPr>
              <w:t>Директор школы__________   /Мансурова Т. М./</w:t>
            </w:r>
          </w:p>
          <w:p w:rsidR="009D3B1A" w:rsidRPr="0026306F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26306F">
              <w:rPr>
                <w:rFonts w:ascii="Times New Roman" w:hAnsi="Times New Roman"/>
              </w:rPr>
              <w:t>Приказ № _____  от «</w:t>
            </w:r>
            <w:r>
              <w:rPr>
                <w:rFonts w:ascii="Times New Roman" w:hAnsi="Times New Roman"/>
              </w:rPr>
              <w:t>___</w:t>
            </w:r>
            <w:r w:rsidRPr="0026306F">
              <w:rPr>
                <w:rFonts w:ascii="Times New Roman" w:hAnsi="Times New Roman"/>
              </w:rPr>
              <w:t>» августа  201</w:t>
            </w:r>
            <w:r>
              <w:rPr>
                <w:rFonts w:ascii="Times New Roman" w:hAnsi="Times New Roman"/>
              </w:rPr>
              <w:t>9</w:t>
            </w:r>
            <w:r w:rsidRPr="0026306F"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9D3B1A" w:rsidRDefault="009D3B1A" w:rsidP="009D3B1A">
      <w:pPr>
        <w:spacing w:after="0"/>
        <w:jc w:val="center"/>
        <w:rPr>
          <w:b/>
        </w:rPr>
      </w:pPr>
    </w:p>
    <w:p w:rsidR="009D3B1A" w:rsidRPr="00663BC3" w:rsidRDefault="009D3B1A" w:rsidP="009D3B1A">
      <w:pPr>
        <w:jc w:val="center"/>
        <w:rPr>
          <w:rFonts w:ascii="Times New Roman" w:hAnsi="Times New Roman"/>
          <w:b/>
        </w:rPr>
      </w:pPr>
      <w:r w:rsidRPr="00663BC3">
        <w:rPr>
          <w:rFonts w:ascii="Times New Roman" w:hAnsi="Times New Roman"/>
          <w:b/>
        </w:rPr>
        <w:t>План мероприятий</w:t>
      </w:r>
    </w:p>
    <w:p w:rsidR="009D3B1A" w:rsidRPr="009E3EB2" w:rsidRDefault="009D3B1A" w:rsidP="009D3B1A">
      <w:pPr>
        <w:pStyle w:val="101"/>
        <w:shd w:val="clear" w:color="auto" w:fill="auto"/>
        <w:spacing w:before="0" w:after="92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63B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9E3E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противодействию </w:t>
      </w:r>
      <w:r w:rsidRPr="009E3EB2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 </w:t>
      </w:r>
      <w:r w:rsidRPr="009E3E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МКОУ «Новокрестьяновская СОШ» </w:t>
      </w:r>
    </w:p>
    <w:p w:rsidR="009D3B1A" w:rsidRDefault="009D3B1A" w:rsidP="009D3B1A">
      <w:pPr>
        <w:pStyle w:val="101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E3E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2019-2020 учебный год</w:t>
      </w:r>
    </w:p>
    <w:p w:rsidR="009D3B1A" w:rsidRDefault="009D3B1A" w:rsidP="009D3B1A">
      <w:pPr>
        <w:pStyle w:val="101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D3B1A" w:rsidRDefault="009D3B1A" w:rsidP="009D3B1A">
      <w:pPr>
        <w:rPr>
          <w:rFonts w:ascii="Times New Roman" w:hAnsi="Times New Roman"/>
        </w:rPr>
      </w:pPr>
      <w:r w:rsidRPr="004869CC">
        <w:rPr>
          <w:rFonts w:ascii="Times New Roman" w:hAnsi="Times New Roman"/>
          <w:b/>
        </w:rPr>
        <w:t>Цель:</w:t>
      </w:r>
      <w:r w:rsidRPr="007418E2">
        <w:rPr>
          <w:rFonts w:ascii="Times New Roman" w:hAnsi="Times New Roman"/>
        </w:rPr>
        <w:t xml:space="preserve"> </w:t>
      </w:r>
    </w:p>
    <w:p w:rsidR="009D3B1A" w:rsidRPr="007418E2" w:rsidRDefault="009D3B1A" w:rsidP="009D3B1A">
      <w:pPr>
        <w:rPr>
          <w:rFonts w:ascii="Times New Roman" w:hAnsi="Times New Roman"/>
        </w:rPr>
      </w:pPr>
      <w:r w:rsidRPr="007418E2">
        <w:rPr>
          <w:rFonts w:ascii="Times New Roman" w:hAnsi="Times New Roman"/>
        </w:rPr>
        <w:t>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в М</w:t>
      </w:r>
      <w:r>
        <w:rPr>
          <w:rFonts w:ascii="Times New Roman" w:hAnsi="Times New Roman"/>
        </w:rPr>
        <w:t>К</w:t>
      </w:r>
      <w:r w:rsidRPr="007418E2">
        <w:rPr>
          <w:rFonts w:ascii="Times New Roman" w:hAnsi="Times New Roman"/>
        </w:rPr>
        <w:t>ОУ «</w:t>
      </w:r>
      <w:r>
        <w:rPr>
          <w:rFonts w:ascii="Times New Roman" w:hAnsi="Times New Roman"/>
        </w:rPr>
        <w:t>Новокрестьяновская СОШ</w:t>
      </w:r>
      <w:r w:rsidRPr="007418E2">
        <w:rPr>
          <w:rFonts w:ascii="Times New Roman" w:hAnsi="Times New Roman"/>
        </w:rPr>
        <w:t xml:space="preserve">» </w:t>
      </w:r>
    </w:p>
    <w:p w:rsidR="009D3B1A" w:rsidRPr="004869CC" w:rsidRDefault="009D3B1A" w:rsidP="009D3B1A">
      <w:pPr>
        <w:rPr>
          <w:rFonts w:ascii="Times New Roman" w:hAnsi="Times New Roman"/>
          <w:b/>
        </w:rPr>
      </w:pPr>
      <w:r w:rsidRPr="004869CC">
        <w:rPr>
          <w:rFonts w:ascii="Times New Roman" w:hAnsi="Times New Roman"/>
          <w:b/>
        </w:rPr>
        <w:t xml:space="preserve">Задачи: </w:t>
      </w:r>
    </w:p>
    <w:p w:rsidR="009D3B1A" w:rsidRPr="004869CC" w:rsidRDefault="009D3B1A" w:rsidP="009D3B1A">
      <w:pPr>
        <w:pStyle w:val="a9"/>
        <w:widowControl w:val="0"/>
        <w:numPr>
          <w:ilvl w:val="0"/>
          <w:numId w:val="41"/>
        </w:numPr>
        <w:contextualSpacing/>
        <w:jc w:val="both"/>
      </w:pPr>
      <w:r w:rsidRPr="004869CC">
        <w:t xml:space="preserve">Разработка мер, направленных на обеспечение прозрачности действий ответственных и должностных лиц. </w:t>
      </w:r>
    </w:p>
    <w:p w:rsidR="009D3B1A" w:rsidRPr="004869CC" w:rsidRDefault="009D3B1A" w:rsidP="009D3B1A">
      <w:pPr>
        <w:pStyle w:val="a9"/>
        <w:widowControl w:val="0"/>
        <w:numPr>
          <w:ilvl w:val="0"/>
          <w:numId w:val="41"/>
        </w:numPr>
        <w:contextualSpacing/>
        <w:jc w:val="both"/>
      </w:pPr>
      <w:r w:rsidRPr="004869CC">
        <w:t xml:space="preserve">Совершенствование методов по нравственно-правовому воспитанию. </w:t>
      </w:r>
    </w:p>
    <w:p w:rsidR="009D3B1A" w:rsidRPr="004869CC" w:rsidRDefault="009D3B1A" w:rsidP="009D3B1A">
      <w:pPr>
        <w:pStyle w:val="a9"/>
        <w:widowControl w:val="0"/>
        <w:numPr>
          <w:ilvl w:val="0"/>
          <w:numId w:val="41"/>
        </w:numPr>
        <w:contextualSpacing/>
        <w:jc w:val="both"/>
      </w:pPr>
      <w:r w:rsidRPr="004869CC"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9D3B1A" w:rsidRPr="009E3EB2" w:rsidRDefault="009D3B1A" w:rsidP="009D3B1A">
      <w:pPr>
        <w:pStyle w:val="101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928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4576"/>
        <w:gridCol w:w="1985"/>
        <w:gridCol w:w="2551"/>
      </w:tblGrid>
      <w:tr w:rsidR="009D3B1A" w:rsidRPr="005D2A35" w:rsidTr="009D3B1A">
        <w:trPr>
          <w:trHeight w:val="686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326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№ п/п</w:t>
            </w:r>
          </w:p>
        </w:tc>
        <w:tc>
          <w:tcPr>
            <w:tcW w:w="4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32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32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Ответственный</w:t>
            </w:r>
          </w:p>
        </w:tc>
      </w:tr>
      <w:tr w:rsidR="009D3B1A" w:rsidRPr="00BD4327" w:rsidTr="009D3B1A">
        <w:trPr>
          <w:trHeight w:val="71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D3B1A" w:rsidRPr="005D2A35" w:rsidRDefault="009D3B1A" w:rsidP="001B6EE7">
            <w:pPr>
              <w:spacing w:after="0" w:line="322" w:lineRule="atLeast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</w:rPr>
              <w:t>Обеспечение права граждан на доступ к информации о деятельности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  <w:color w:val="0F0F0F"/>
              </w:rPr>
              <w:t>в </w:t>
            </w:r>
            <w:r w:rsidRPr="00BD4327">
              <w:rPr>
                <w:rFonts w:ascii="Times New Roman" w:hAnsi="Times New Roman"/>
                <w:b/>
                <w:bCs/>
              </w:rPr>
              <w:t>МКОУ «Новокрестьяновская СОШ»</w:t>
            </w:r>
          </w:p>
        </w:tc>
      </w:tr>
      <w:tr w:rsidR="009D3B1A" w:rsidRPr="005D2A35" w:rsidTr="009D3B1A">
        <w:trPr>
          <w:trHeight w:val="54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Организация личного приема граждан директором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84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</w:rPr>
              <w:t>2</w:t>
            </w:r>
            <w:r w:rsidRPr="005D2A35">
              <w:rPr>
                <w:rFonts w:ascii="Times New Roman" w:hAnsi="Times New Roman"/>
              </w:rPr>
              <w:t>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Соблюдение единой системы оценки качества образования с использованием процедур: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 аттестация педагогов школы;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 мониторинговые исследования в сфере образования;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 статистические наблюдения;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 самоанализ деятельности ОУ;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-  организация информирования участников ГИА и их родителей (законных представителей);</w:t>
            </w:r>
          </w:p>
          <w:p w:rsidR="009D3B1A" w:rsidRPr="005D2A35" w:rsidRDefault="009D3B1A" w:rsidP="001B6EE7">
            <w:pPr>
              <w:spacing w:after="0" w:line="269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 xml:space="preserve">-  определение ответственности педагогических работников, привлекаемых к </w:t>
            </w:r>
            <w:r w:rsidRPr="005D2A35">
              <w:rPr>
                <w:rFonts w:ascii="Times New Roman" w:hAnsi="Times New Roman"/>
              </w:rPr>
              <w:lastRenderedPageBreak/>
              <w:t>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lastRenderedPageBreak/>
              <w:t>Февраль - май, июнь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по УВР,</w:t>
            </w:r>
          </w:p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</w:rPr>
              <w:lastRenderedPageBreak/>
              <w:t>3</w:t>
            </w:r>
            <w:r w:rsidRPr="005D2A35">
              <w:rPr>
                <w:rFonts w:ascii="Times New Roman" w:hAnsi="Times New Roman"/>
              </w:rPr>
              <w:t>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44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69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</w:rPr>
              <w:t>4</w:t>
            </w:r>
            <w:r w:rsidRPr="005D2A35">
              <w:rPr>
                <w:rFonts w:ascii="Times New Roman" w:hAnsi="Times New Roman"/>
              </w:rPr>
              <w:t>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8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Контроль за осуществлением приёма в первый класс.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BD4327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Заместитель директора           </w:t>
            </w:r>
          </w:p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 по УВР        </w:t>
            </w:r>
          </w:p>
        </w:tc>
      </w:tr>
      <w:tr w:rsidR="009D3B1A" w:rsidRPr="005D2A35" w:rsidTr="009D3B1A">
        <w:trPr>
          <w:trHeight w:val="69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</w:rPr>
              <w:t>5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Классные руководители,</w:t>
            </w:r>
          </w:p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Администрация</w:t>
            </w: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</w:rPr>
              <w:t>6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BD4327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Усиление контроля за недопущением фактов н</w:t>
            </w:r>
            <w:r w:rsidRPr="00BD4327">
              <w:rPr>
                <w:rFonts w:ascii="Times New Roman" w:hAnsi="Times New Roman"/>
              </w:rPr>
              <w:t xml:space="preserve">еправомерного взимания денежных </w:t>
            </w:r>
            <w:r w:rsidRPr="005D2A35">
              <w:rPr>
                <w:rFonts w:ascii="Times New Roman" w:hAnsi="Times New Roman"/>
              </w:rPr>
              <w:t>средств  с  родителей  (законных  </w:t>
            </w:r>
          </w:p>
          <w:p w:rsidR="009D3B1A" w:rsidRPr="005D2A35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представителей).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8" w:lineRule="atLeast"/>
              <w:ind w:left="142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56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9.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9D3B1A" w:rsidRPr="005D2A35" w:rsidTr="009D3B1A">
        <w:trPr>
          <w:trHeight w:val="444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D3B1A" w:rsidRPr="005D2A35" w:rsidTr="009D3B1A">
        <w:trPr>
          <w:trHeight w:val="80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44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4" w:lineRule="atLeast"/>
              <w:ind w:left="120" w:right="141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- март 2020</w:t>
            </w:r>
            <w:r w:rsidRPr="005D2A3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школы,</w:t>
            </w:r>
          </w:p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 по УВР,</w:t>
            </w:r>
          </w:p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ответственный за   ведение профилактической работы</w:t>
            </w: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Своевременное информирование посредством размещения информации    на сайте школы,  выпусков печатной продукции о проводимых мероприятиях.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школы,</w:t>
            </w:r>
          </w:p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 по ВР</w:t>
            </w:r>
          </w:p>
        </w:tc>
      </w:tr>
      <w:tr w:rsidR="009D3B1A" w:rsidRPr="005D2A35" w:rsidTr="009D3B1A">
        <w:trPr>
          <w:trHeight w:val="79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школы</w:t>
            </w: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 по УВР,</w:t>
            </w:r>
          </w:p>
          <w:p w:rsidR="009D3B1A" w:rsidRPr="005D2A35" w:rsidRDefault="009D3B1A" w:rsidP="001B6EE7">
            <w:pPr>
              <w:spacing w:after="0" w:line="264" w:lineRule="atLeast"/>
              <w:jc w:val="center"/>
              <w:rPr>
                <w:rFonts w:ascii="Times New Roman" w:hAnsi="Times New Roman"/>
              </w:rPr>
            </w:pPr>
          </w:p>
        </w:tc>
      </w:tr>
      <w:tr w:rsidR="009D3B1A" w:rsidRPr="005D2A35" w:rsidTr="009D3B1A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br w:type="textWrapping" w:clear="all"/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Привлечение к дисциплинарной ответственности работников школы,  не принимающих должных мер по  об</w:t>
            </w:r>
            <w:r>
              <w:rPr>
                <w:rFonts w:ascii="Times New Roman" w:hAnsi="Times New Roman"/>
              </w:rPr>
              <w:t>еспечению исполнения антикорруп</w:t>
            </w:r>
            <w:r w:rsidRPr="005D2A35">
              <w:rPr>
                <w:rFonts w:ascii="Times New Roman" w:hAnsi="Times New Roman"/>
              </w:rPr>
              <w:t>ционного законодательства.</w:t>
            </w:r>
          </w:p>
          <w:p w:rsidR="001B6EE7" w:rsidRDefault="001B6EE7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</w:p>
          <w:p w:rsidR="001B6EE7" w:rsidRDefault="001B6EE7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</w:p>
          <w:p w:rsidR="001B6EE7" w:rsidRPr="005D2A35" w:rsidRDefault="001B6EE7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По факту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школы</w:t>
            </w:r>
          </w:p>
        </w:tc>
      </w:tr>
      <w:tr w:rsidR="009D3B1A" w:rsidRPr="005D2A35" w:rsidTr="009D3B1A">
        <w:trPr>
          <w:trHeight w:val="34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</w:rPr>
              <w:lastRenderedPageBreak/>
              <w:t>Антикоррупционное образование</w:t>
            </w:r>
          </w:p>
        </w:tc>
      </w:tr>
      <w:tr w:rsidR="009D3B1A" w:rsidRPr="005D2A35" w:rsidTr="009D3B1A">
        <w:trPr>
          <w:trHeight w:val="90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Классный  час:  «Знакомство  с  Указом  Президента  РФ  от  19.05.2008</w:t>
            </w:r>
            <w:r>
              <w:rPr>
                <w:rFonts w:ascii="Times New Roman" w:hAnsi="Times New Roman"/>
              </w:rPr>
              <w:t xml:space="preserve"> года                  № 815 «О м</w:t>
            </w:r>
            <w:r w:rsidRPr="005D2A35">
              <w:rPr>
                <w:rFonts w:ascii="Times New Roman" w:hAnsi="Times New Roman"/>
              </w:rPr>
              <w:t>ерах  по  противодействию </w:t>
            </w:r>
          </w:p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 коррупции».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– 11 классы</w:t>
            </w:r>
          </w:p>
        </w:tc>
      </w:tr>
      <w:tr w:rsidR="009D3B1A" w:rsidRPr="005D2A35" w:rsidTr="009D3B1A">
        <w:trPr>
          <w:trHeight w:val="6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Диспут:  «Что  заставляет  человека  брать  </w:t>
            </w:r>
          </w:p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взятки?»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– 8 классы</w:t>
            </w:r>
          </w:p>
        </w:tc>
      </w:tr>
      <w:tr w:rsidR="009D3B1A" w:rsidRPr="005D2A35" w:rsidTr="009D3B1A">
        <w:trPr>
          <w:trHeight w:val="55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Беседа:  «Коррупция.  Твоё  НЕТ  имеет  значение».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9 классы</w:t>
            </w:r>
          </w:p>
        </w:tc>
      </w:tr>
      <w:tr w:rsidR="009D3B1A" w:rsidRPr="005D2A35" w:rsidTr="009D3B1A">
        <w:trPr>
          <w:trHeight w:val="55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Лекция:  «Государственная  политика  в  сфере  противодействия  коррупции».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r w:rsidRPr="005D2A35">
              <w:rPr>
                <w:rFonts w:ascii="Times New Roman" w:hAnsi="Times New Roman"/>
              </w:rPr>
              <w:t>ВР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классы</w:t>
            </w:r>
          </w:p>
        </w:tc>
      </w:tr>
      <w:tr w:rsidR="009D3B1A" w:rsidRPr="005D2A35" w:rsidTr="009D3B1A">
        <w:trPr>
          <w:trHeight w:val="55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Беседа:  «Коррупция – явление  политическое  или  экономическое?».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11 классы</w:t>
            </w:r>
          </w:p>
        </w:tc>
      </w:tr>
      <w:tr w:rsidR="009D3B1A" w:rsidRPr="005D2A35" w:rsidTr="001B6EE7">
        <w:trPr>
          <w:trHeight w:val="63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Анкетирование:  «Бытовая»  коррупция  в  </w:t>
            </w:r>
          </w:p>
          <w:p w:rsidR="009D3B1A" w:rsidRPr="005D2A35" w:rsidRDefault="009D3B1A" w:rsidP="001B6EE7">
            <w:pPr>
              <w:spacing w:after="0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школе».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D3B1A" w:rsidRPr="005D2A35" w:rsidTr="009D3B1A">
        <w:trPr>
          <w:trHeight w:val="285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602" w:lineRule="atLeast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</w:rPr>
              <w:t>Работа с педагогами</w:t>
            </w:r>
          </w:p>
        </w:tc>
      </w:tr>
      <w:tr w:rsidR="009D3B1A" w:rsidRPr="005D2A35" w:rsidTr="009D3B1A">
        <w:trPr>
          <w:trHeight w:val="80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8" w:lineRule="atLeast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D3B1A" w:rsidRPr="005D2A35" w:rsidTr="009D3B1A">
        <w:trPr>
          <w:trHeight w:val="81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4" w:lineRule="atLeast"/>
              <w:ind w:left="145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Зам. директора</w:t>
            </w:r>
          </w:p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по  ВР</w:t>
            </w:r>
          </w:p>
        </w:tc>
      </w:tr>
      <w:tr w:rsidR="009D3B1A" w:rsidRPr="005D2A35" w:rsidTr="009D3B1A">
        <w:trPr>
          <w:trHeight w:val="39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BD4327">
              <w:rPr>
                <w:rFonts w:ascii="Times New Roman" w:hAnsi="Times New Roman"/>
                <w:b/>
                <w:bCs/>
              </w:rPr>
              <w:t>Работа с родителями</w:t>
            </w:r>
          </w:p>
        </w:tc>
      </w:tr>
      <w:tr w:rsidR="009D3B1A" w:rsidRPr="005D2A35" w:rsidTr="009D3B1A">
        <w:trPr>
          <w:trHeight w:val="57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-142" w:firstLine="46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  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Ответственный за ведение профилактической работы</w:t>
            </w:r>
          </w:p>
        </w:tc>
      </w:tr>
      <w:tr w:rsidR="009D3B1A" w:rsidRPr="005D2A35" w:rsidTr="009D3B1A">
        <w:trPr>
          <w:trHeight w:val="40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-142" w:firstLine="46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  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Участие в публичном отчете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84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69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40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День открытых дверей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</w:t>
            </w:r>
          </w:p>
        </w:tc>
      </w:tr>
      <w:tr w:rsidR="009D3B1A" w:rsidRPr="005D2A35" w:rsidTr="009D3B1A">
        <w:trPr>
          <w:trHeight w:val="83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Ответственный за ведение профилактической работы</w:t>
            </w:r>
          </w:p>
        </w:tc>
      </w:tr>
      <w:tr w:rsidR="009D3B1A" w:rsidRPr="005D2A35" w:rsidTr="009D3B1A">
        <w:trPr>
          <w:trHeight w:val="112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ind w:left="120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 xml:space="preserve">Круглый стол с участием администрации школы и родительской общественности  по </w:t>
            </w:r>
            <w:r>
              <w:rPr>
                <w:rFonts w:ascii="Times New Roman" w:hAnsi="Times New Roman"/>
              </w:rPr>
              <w:t>вопросу «Коррупция и антикорруп</w:t>
            </w:r>
            <w:r w:rsidRPr="005D2A35">
              <w:rPr>
                <w:rFonts w:ascii="Times New Roman" w:hAnsi="Times New Roman"/>
              </w:rPr>
              <w:t>ционная политика  школы».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Директор школы,</w:t>
            </w:r>
          </w:p>
          <w:p w:rsidR="009D3B1A" w:rsidRPr="005D2A35" w:rsidRDefault="009D3B1A" w:rsidP="001B6EE7">
            <w:pPr>
              <w:spacing w:after="0" w:line="274" w:lineRule="atLeast"/>
              <w:jc w:val="center"/>
              <w:rPr>
                <w:rFonts w:ascii="Times New Roman" w:hAnsi="Times New Roman"/>
              </w:rPr>
            </w:pPr>
            <w:r w:rsidRPr="005D2A35">
              <w:rPr>
                <w:rFonts w:ascii="Times New Roman" w:hAnsi="Times New Roman"/>
              </w:rPr>
              <w:t>Ответственный за ведение профилактической работы</w:t>
            </w:r>
          </w:p>
        </w:tc>
      </w:tr>
    </w:tbl>
    <w:p w:rsidR="009D3B1A" w:rsidRDefault="009D3B1A" w:rsidP="001B6EE7">
      <w:pPr>
        <w:spacing w:after="0"/>
      </w:pPr>
    </w:p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9D3B1A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CBE" w:rsidRDefault="00AA3CBE" w:rsidP="008D124E">
      <w:pPr>
        <w:spacing w:after="0" w:line="240" w:lineRule="auto"/>
      </w:pPr>
      <w:r>
        <w:separator/>
      </w:r>
    </w:p>
  </w:endnote>
  <w:endnote w:type="continuationSeparator" w:id="1">
    <w:p w:rsidR="00AA3CBE" w:rsidRDefault="00AA3CBE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1A" w:rsidRDefault="00D775CE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D3B1A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D3B1A" w:rsidRDefault="009D3B1A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1A" w:rsidRDefault="00D775CE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D3B1A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E14DE">
      <w:rPr>
        <w:rStyle w:val="af"/>
        <w:noProof/>
      </w:rPr>
      <w:t>22</w:t>
    </w:r>
    <w:r>
      <w:rPr>
        <w:rStyle w:val="af"/>
      </w:rPr>
      <w:fldChar w:fldCharType="end"/>
    </w:r>
  </w:p>
  <w:p w:rsidR="009D3B1A" w:rsidRDefault="009D3B1A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CBE" w:rsidRDefault="00AA3CBE" w:rsidP="008D124E">
      <w:pPr>
        <w:spacing w:after="0" w:line="240" w:lineRule="auto"/>
      </w:pPr>
      <w:r>
        <w:separator/>
      </w:r>
    </w:p>
  </w:footnote>
  <w:footnote w:type="continuationSeparator" w:id="1">
    <w:p w:rsidR="00AA3CBE" w:rsidRDefault="00AA3CBE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99F"/>
    <w:multiLevelType w:val="hybridMultilevel"/>
    <w:tmpl w:val="96826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38"/>
  </w:num>
  <w:num w:numId="4">
    <w:abstractNumId w:val="1"/>
  </w:num>
  <w:num w:numId="5">
    <w:abstractNumId w:val="8"/>
  </w:num>
  <w:num w:numId="6">
    <w:abstractNumId w:val="15"/>
  </w:num>
  <w:num w:numId="7">
    <w:abstractNumId w:val="36"/>
  </w:num>
  <w:num w:numId="8">
    <w:abstractNumId w:val="22"/>
  </w:num>
  <w:num w:numId="9">
    <w:abstractNumId w:val="33"/>
  </w:num>
  <w:num w:numId="10">
    <w:abstractNumId w:val="34"/>
  </w:num>
  <w:num w:numId="11">
    <w:abstractNumId w:val="37"/>
  </w:num>
  <w:num w:numId="12">
    <w:abstractNumId w:val="14"/>
  </w:num>
  <w:num w:numId="13">
    <w:abstractNumId w:val="7"/>
  </w:num>
  <w:num w:numId="14">
    <w:abstractNumId w:val="20"/>
  </w:num>
  <w:num w:numId="15">
    <w:abstractNumId w:val="9"/>
  </w:num>
  <w:num w:numId="16">
    <w:abstractNumId w:val="11"/>
  </w:num>
  <w:num w:numId="17">
    <w:abstractNumId w:val="19"/>
  </w:num>
  <w:num w:numId="18">
    <w:abstractNumId w:val="23"/>
  </w:num>
  <w:num w:numId="19">
    <w:abstractNumId w:val="13"/>
  </w:num>
  <w:num w:numId="20">
    <w:abstractNumId w:val="10"/>
  </w:num>
  <w:num w:numId="21">
    <w:abstractNumId w:val="30"/>
  </w:num>
  <w:num w:numId="22">
    <w:abstractNumId w:val="6"/>
  </w:num>
  <w:num w:numId="23">
    <w:abstractNumId w:val="29"/>
  </w:num>
  <w:num w:numId="24">
    <w:abstractNumId w:val="39"/>
  </w:num>
  <w:num w:numId="25">
    <w:abstractNumId w:val="12"/>
  </w:num>
  <w:num w:numId="26">
    <w:abstractNumId w:val="3"/>
  </w:num>
  <w:num w:numId="27">
    <w:abstractNumId w:val="26"/>
  </w:num>
  <w:num w:numId="28">
    <w:abstractNumId w:val="24"/>
  </w:num>
  <w:num w:numId="29">
    <w:abstractNumId w:val="3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7"/>
  </w:num>
  <w:num w:numId="33">
    <w:abstractNumId w:val="0"/>
  </w:num>
  <w:num w:numId="34">
    <w:abstractNumId w:val="31"/>
  </w:num>
  <w:num w:numId="35">
    <w:abstractNumId w:val="5"/>
  </w:num>
  <w:num w:numId="36">
    <w:abstractNumId w:val="17"/>
  </w:num>
  <w:num w:numId="37">
    <w:abstractNumId w:val="25"/>
  </w:num>
  <w:num w:numId="38">
    <w:abstractNumId w:val="40"/>
  </w:num>
  <w:num w:numId="39">
    <w:abstractNumId w:val="4"/>
  </w:num>
  <w:num w:numId="40">
    <w:abstractNumId w:val="18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989"/>
    <w:rsid w:val="00027E01"/>
    <w:rsid w:val="00044FBA"/>
    <w:rsid w:val="000750D1"/>
    <w:rsid w:val="0007573A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1B6EE7"/>
    <w:rsid w:val="00202081"/>
    <w:rsid w:val="00215E01"/>
    <w:rsid w:val="00241663"/>
    <w:rsid w:val="002C0B41"/>
    <w:rsid w:val="00310288"/>
    <w:rsid w:val="003229B7"/>
    <w:rsid w:val="00343117"/>
    <w:rsid w:val="00392EDB"/>
    <w:rsid w:val="003D1158"/>
    <w:rsid w:val="003E2A77"/>
    <w:rsid w:val="003E781D"/>
    <w:rsid w:val="004315DC"/>
    <w:rsid w:val="00473FB7"/>
    <w:rsid w:val="004A3989"/>
    <w:rsid w:val="004B5030"/>
    <w:rsid w:val="004F68A6"/>
    <w:rsid w:val="005027BB"/>
    <w:rsid w:val="00506643"/>
    <w:rsid w:val="00517984"/>
    <w:rsid w:val="005574E2"/>
    <w:rsid w:val="00576393"/>
    <w:rsid w:val="005B7FE2"/>
    <w:rsid w:val="00646629"/>
    <w:rsid w:val="006E08D3"/>
    <w:rsid w:val="006E2533"/>
    <w:rsid w:val="006F1469"/>
    <w:rsid w:val="00701965"/>
    <w:rsid w:val="0071147F"/>
    <w:rsid w:val="0074788E"/>
    <w:rsid w:val="00780DE9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F2F86"/>
    <w:rsid w:val="008F3A29"/>
    <w:rsid w:val="00955864"/>
    <w:rsid w:val="009579C7"/>
    <w:rsid w:val="00972135"/>
    <w:rsid w:val="00975515"/>
    <w:rsid w:val="00977B34"/>
    <w:rsid w:val="00984194"/>
    <w:rsid w:val="009B53C8"/>
    <w:rsid w:val="009D3B1A"/>
    <w:rsid w:val="009D7ECF"/>
    <w:rsid w:val="00A25A61"/>
    <w:rsid w:val="00A5568A"/>
    <w:rsid w:val="00A55831"/>
    <w:rsid w:val="00AA3CBE"/>
    <w:rsid w:val="00B46E06"/>
    <w:rsid w:val="00B72DEA"/>
    <w:rsid w:val="00B81DDC"/>
    <w:rsid w:val="00BC7A9F"/>
    <w:rsid w:val="00BD6D8B"/>
    <w:rsid w:val="00BF24C6"/>
    <w:rsid w:val="00BF52B2"/>
    <w:rsid w:val="00C52C16"/>
    <w:rsid w:val="00C6126B"/>
    <w:rsid w:val="00C80C28"/>
    <w:rsid w:val="00CB1630"/>
    <w:rsid w:val="00CD3F5F"/>
    <w:rsid w:val="00CF2879"/>
    <w:rsid w:val="00D161A4"/>
    <w:rsid w:val="00D775CE"/>
    <w:rsid w:val="00DE14DE"/>
    <w:rsid w:val="00DE36D8"/>
    <w:rsid w:val="00DE6464"/>
    <w:rsid w:val="00E433EB"/>
    <w:rsid w:val="00EF6ADC"/>
    <w:rsid w:val="00F6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uiPriority w:val="34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0">
    <w:name w:val="Основной текст (10)_"/>
    <w:basedOn w:val="a0"/>
    <w:link w:val="101"/>
    <w:rsid w:val="009D3B1A"/>
    <w:rPr>
      <w:rFonts w:ascii="Calibri" w:eastAsia="Calibri" w:hAnsi="Calibri" w:cs="Calibri"/>
      <w:b/>
      <w:bCs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D3B1A"/>
    <w:pPr>
      <w:widowControl w:val="0"/>
      <w:shd w:val="clear" w:color="auto" w:fill="FFFFFF"/>
      <w:spacing w:before="300" w:after="180" w:line="0" w:lineRule="atLeast"/>
      <w:jc w:val="center"/>
    </w:pPr>
    <w:rPr>
      <w:rFonts w:eastAsia="Calibri" w:cs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7705</Words>
  <Characters>43925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4</cp:revision>
  <dcterms:created xsi:type="dcterms:W3CDTF">2020-04-23T11:18:00Z</dcterms:created>
  <dcterms:modified xsi:type="dcterms:W3CDTF">2020-04-23T11:23:00Z</dcterms:modified>
</cp:coreProperties>
</file>