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76" w:rsidRPr="003F48E8" w:rsidRDefault="0007137B">
      <w:pPr>
        <w:spacing w:after="0" w:line="408" w:lineRule="auto"/>
        <w:ind w:left="120"/>
        <w:jc w:val="center"/>
        <w:rPr>
          <w:lang w:val="ru-RU"/>
        </w:rPr>
      </w:pPr>
      <w:bookmarkStart w:id="0" w:name="block-29581754"/>
      <w:r w:rsidRPr="003F48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0376" w:rsidRPr="003F48E8" w:rsidRDefault="0007137B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3F48E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</w:p>
    <w:p w:rsidR="009F0376" w:rsidRPr="003F48E8" w:rsidRDefault="0007137B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3F48E8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"</w:t>
      </w:r>
      <w:proofErr w:type="spellStart"/>
      <w:r w:rsidRPr="003F48E8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3F48E8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9F0376" w:rsidRDefault="000713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Новокрестьяновская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9F0376" w:rsidRDefault="009F0376">
      <w:pPr>
        <w:spacing w:after="0"/>
        <w:ind w:left="120"/>
      </w:pPr>
    </w:p>
    <w:p w:rsidR="009F0376" w:rsidRDefault="009F0376">
      <w:pPr>
        <w:spacing w:after="0"/>
        <w:ind w:left="120"/>
      </w:pPr>
    </w:p>
    <w:p w:rsidR="009F0376" w:rsidRDefault="009F0376">
      <w:pPr>
        <w:spacing w:after="0"/>
        <w:ind w:left="120"/>
      </w:pPr>
    </w:p>
    <w:p w:rsidR="009F0376" w:rsidRDefault="009F037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7137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7137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07137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7137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Асаналиева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Б.К.</w:t>
            </w:r>
          </w:p>
          <w:p w:rsidR="00C53FFE" w:rsidRPr="0040209D" w:rsidRDefault="0007137B" w:rsidP="003F4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7137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7137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07137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7137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Бабенко С.Г.</w:t>
            </w:r>
          </w:p>
          <w:p w:rsidR="00C53FFE" w:rsidRPr="0040209D" w:rsidRDefault="0007137B" w:rsidP="003F48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7137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7137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7137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7137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Мансурова Т.М.</w:t>
            </w:r>
          </w:p>
          <w:p w:rsidR="000E6D86" w:rsidRDefault="0007137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13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0376" w:rsidRDefault="009F0376">
      <w:pPr>
        <w:spacing w:after="0"/>
        <w:ind w:left="120"/>
      </w:pPr>
    </w:p>
    <w:p w:rsidR="009F0376" w:rsidRDefault="009F0376">
      <w:pPr>
        <w:spacing w:after="0"/>
        <w:ind w:left="120"/>
      </w:pPr>
    </w:p>
    <w:p w:rsidR="009F0376" w:rsidRDefault="009F0376">
      <w:pPr>
        <w:spacing w:after="0"/>
        <w:ind w:left="120"/>
      </w:pPr>
    </w:p>
    <w:p w:rsidR="009F0376" w:rsidRDefault="009F0376">
      <w:pPr>
        <w:spacing w:after="0"/>
        <w:ind w:left="120"/>
      </w:pPr>
    </w:p>
    <w:p w:rsidR="009F0376" w:rsidRDefault="009F0376">
      <w:pPr>
        <w:spacing w:after="0"/>
        <w:ind w:left="120"/>
      </w:pPr>
    </w:p>
    <w:p w:rsidR="009F0376" w:rsidRDefault="0007137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F0376" w:rsidRDefault="0007137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3907128)</w:t>
      </w:r>
    </w:p>
    <w:p w:rsidR="009F0376" w:rsidRDefault="009F0376">
      <w:pPr>
        <w:spacing w:after="0"/>
        <w:ind w:left="120"/>
        <w:jc w:val="center"/>
      </w:pPr>
    </w:p>
    <w:p w:rsidR="009F0376" w:rsidRPr="003F48E8" w:rsidRDefault="0007137B">
      <w:pPr>
        <w:spacing w:after="0" w:line="408" w:lineRule="auto"/>
        <w:ind w:left="120"/>
        <w:jc w:val="center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9F0376" w:rsidRPr="003F48E8" w:rsidRDefault="0007137B">
      <w:pPr>
        <w:spacing w:after="0" w:line="408" w:lineRule="auto"/>
        <w:ind w:left="120"/>
        <w:jc w:val="center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3F48E8">
        <w:rPr>
          <w:rFonts w:ascii="Calibri" w:hAnsi="Calibri"/>
          <w:color w:val="000000"/>
          <w:sz w:val="28"/>
          <w:lang w:val="ru-RU"/>
        </w:rPr>
        <w:t xml:space="preserve">– 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9F0376" w:rsidRPr="003F48E8" w:rsidRDefault="009F0376">
      <w:pPr>
        <w:spacing w:after="0"/>
        <w:ind w:left="120"/>
        <w:jc w:val="center"/>
        <w:rPr>
          <w:lang w:val="ru-RU"/>
        </w:rPr>
      </w:pPr>
    </w:p>
    <w:p w:rsidR="009F0376" w:rsidRPr="003F48E8" w:rsidRDefault="009F0376">
      <w:pPr>
        <w:spacing w:after="0"/>
        <w:ind w:left="120"/>
        <w:jc w:val="center"/>
        <w:rPr>
          <w:lang w:val="ru-RU"/>
        </w:rPr>
      </w:pPr>
    </w:p>
    <w:p w:rsidR="009F0376" w:rsidRPr="003F48E8" w:rsidRDefault="009F0376">
      <w:pPr>
        <w:spacing w:after="0"/>
        <w:ind w:left="120"/>
        <w:jc w:val="center"/>
        <w:rPr>
          <w:lang w:val="ru-RU"/>
        </w:rPr>
      </w:pPr>
    </w:p>
    <w:p w:rsidR="009F0376" w:rsidRPr="003F48E8" w:rsidRDefault="009F0376">
      <w:pPr>
        <w:spacing w:after="0"/>
        <w:ind w:left="120"/>
        <w:jc w:val="center"/>
        <w:rPr>
          <w:lang w:val="ru-RU"/>
        </w:rPr>
      </w:pPr>
    </w:p>
    <w:p w:rsidR="009F0376" w:rsidRPr="003F48E8" w:rsidRDefault="009F0376">
      <w:pPr>
        <w:spacing w:after="0"/>
        <w:ind w:left="120"/>
        <w:jc w:val="center"/>
        <w:rPr>
          <w:lang w:val="ru-RU"/>
        </w:rPr>
      </w:pPr>
    </w:p>
    <w:p w:rsidR="009F0376" w:rsidRPr="003F48E8" w:rsidRDefault="009F0376">
      <w:pPr>
        <w:spacing w:after="0"/>
        <w:ind w:left="120"/>
        <w:jc w:val="center"/>
        <w:rPr>
          <w:lang w:val="ru-RU"/>
        </w:rPr>
      </w:pPr>
    </w:p>
    <w:p w:rsidR="009F0376" w:rsidRPr="003F48E8" w:rsidRDefault="009F0376">
      <w:pPr>
        <w:spacing w:after="0"/>
        <w:ind w:left="120"/>
        <w:jc w:val="center"/>
        <w:rPr>
          <w:lang w:val="ru-RU"/>
        </w:rPr>
      </w:pPr>
    </w:p>
    <w:p w:rsidR="009F0376" w:rsidRPr="003F48E8" w:rsidRDefault="009F0376">
      <w:pPr>
        <w:spacing w:after="0"/>
        <w:ind w:left="120"/>
        <w:jc w:val="center"/>
        <w:rPr>
          <w:lang w:val="ru-RU"/>
        </w:rPr>
      </w:pPr>
    </w:p>
    <w:p w:rsidR="009F0376" w:rsidRPr="003F48E8" w:rsidRDefault="009F0376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9F0376" w:rsidRPr="003F48E8" w:rsidRDefault="009F0376">
      <w:pPr>
        <w:spacing w:after="0"/>
        <w:ind w:left="120"/>
        <w:jc w:val="center"/>
        <w:rPr>
          <w:lang w:val="ru-RU"/>
        </w:rPr>
      </w:pPr>
    </w:p>
    <w:p w:rsidR="009F0376" w:rsidRPr="003F48E8" w:rsidRDefault="0007137B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3F48E8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3F48E8">
        <w:rPr>
          <w:rFonts w:ascii="Times New Roman" w:hAnsi="Times New Roman"/>
          <w:b/>
          <w:color w:val="000000"/>
          <w:sz w:val="28"/>
          <w:lang w:val="ru-RU"/>
        </w:rPr>
        <w:t>Новокрестьяновское</w:t>
      </w:r>
      <w:bookmarkEnd w:id="4"/>
      <w:proofErr w:type="spellEnd"/>
      <w:r w:rsidRPr="003F48E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3F48E8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5"/>
    </w:p>
    <w:p w:rsidR="009F0376" w:rsidRPr="003F48E8" w:rsidRDefault="009F0376">
      <w:pPr>
        <w:spacing w:after="0"/>
        <w:ind w:left="120"/>
        <w:rPr>
          <w:lang w:val="ru-RU"/>
        </w:rPr>
      </w:pPr>
    </w:p>
    <w:p w:rsidR="009F0376" w:rsidRPr="003F48E8" w:rsidRDefault="009F0376">
      <w:pPr>
        <w:rPr>
          <w:lang w:val="ru-RU"/>
        </w:rPr>
        <w:sectPr w:rsidR="009F0376" w:rsidRPr="003F48E8">
          <w:pgSz w:w="11906" w:h="16383"/>
          <w:pgMar w:top="1134" w:right="850" w:bottom="1134" w:left="1701" w:header="720" w:footer="720" w:gutter="0"/>
          <w:cols w:space="720"/>
        </w:sectPr>
      </w:pPr>
    </w:p>
    <w:p w:rsidR="009F0376" w:rsidRPr="003F48E8" w:rsidRDefault="0007137B">
      <w:pPr>
        <w:spacing w:after="0" w:line="264" w:lineRule="auto"/>
        <w:ind w:left="120"/>
        <w:jc w:val="both"/>
        <w:rPr>
          <w:lang w:val="ru-RU"/>
        </w:rPr>
      </w:pPr>
      <w:bookmarkStart w:id="6" w:name="block-29581760"/>
      <w:bookmarkEnd w:id="0"/>
      <w:r w:rsidRPr="003F48E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среднего общего образования даёт представление о целях, общей стратегии обучения, </w:t>
      </w:r>
      <w:proofErr w:type="gramStart"/>
      <w:r w:rsidRPr="003F48E8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</w:t>
      </w:r>
      <w:r w:rsidRPr="003F48E8">
        <w:rPr>
          <w:rFonts w:ascii="Times New Roman" w:hAnsi="Times New Roman"/>
          <w:color w:val="000000"/>
          <w:sz w:val="28"/>
          <w:lang w:val="ru-RU"/>
        </w:rPr>
        <w:t>ирование по разделам и темам, определяет распределение его по классам (годам изучения).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</w:t>
      </w:r>
      <w:r w:rsidRPr="003F48E8">
        <w:rPr>
          <w:rFonts w:ascii="Times New Roman" w:hAnsi="Times New Roman"/>
          <w:color w:val="000000"/>
          <w:sz w:val="28"/>
          <w:lang w:val="ru-RU"/>
        </w:rPr>
        <w:t>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</w:t>
      </w:r>
      <w:r w:rsidRPr="003F48E8">
        <w:rPr>
          <w:rFonts w:ascii="Times New Roman" w:hAnsi="Times New Roman"/>
          <w:color w:val="000000"/>
          <w:sz w:val="28"/>
          <w:lang w:val="ru-RU"/>
        </w:rPr>
        <w:t>ирования курса учителем.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основные област</w:t>
      </w:r>
      <w:r w:rsidRPr="003F48E8">
        <w:rPr>
          <w:rFonts w:ascii="Times New Roman" w:hAnsi="Times New Roman"/>
          <w:color w:val="000000"/>
          <w:sz w:val="28"/>
          <w:lang w:val="ru-RU"/>
        </w:rPr>
        <w:t>и применения информатики, прежде всего информационные технологии, управление и социальную сферу;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</w:t>
      </w:r>
      <w:r w:rsidRPr="003F48E8">
        <w:rPr>
          <w:rFonts w:ascii="Times New Roman" w:hAnsi="Times New Roman"/>
          <w:color w:val="000000"/>
          <w:sz w:val="28"/>
          <w:lang w:val="ru-RU"/>
        </w:rPr>
        <w:t>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</w:t>
      </w:r>
      <w:r w:rsidRPr="003F48E8">
        <w:rPr>
          <w:rFonts w:ascii="Times New Roman" w:hAnsi="Times New Roman"/>
          <w:color w:val="000000"/>
          <w:sz w:val="28"/>
          <w:lang w:val="ru-RU"/>
        </w:rPr>
        <w:t>еоретическое осмысление, интерпретацию и обобщение этого опыта.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</w:t>
      </w:r>
      <w:r w:rsidRPr="003F48E8">
        <w:rPr>
          <w:rFonts w:ascii="Times New Roman" w:hAnsi="Times New Roman"/>
          <w:color w:val="000000"/>
          <w:sz w:val="28"/>
          <w:lang w:val="ru-RU"/>
        </w:rPr>
        <w:t>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и, вопросы кодирования информации, </w:t>
      </w: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</w:t>
      </w:r>
      <w:r w:rsidRPr="003F48E8">
        <w:rPr>
          <w:rFonts w:ascii="Times New Roman" w:hAnsi="Times New Roman"/>
          <w:color w:val="000000"/>
          <w:sz w:val="28"/>
          <w:lang w:val="ru-RU"/>
        </w:rPr>
        <w:t>ков реализации программ на выбранном языке программирования высокого уровня.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</w:t>
      </w:r>
      <w:r w:rsidRPr="003F48E8">
        <w:rPr>
          <w:rFonts w:ascii="Times New Roman" w:hAnsi="Times New Roman"/>
          <w:color w:val="000000"/>
          <w:sz w:val="28"/>
          <w:lang w:val="ru-RU"/>
        </w:rPr>
        <w:t>ешении задач анализа данных, использование баз данных и электронных таблиц для решения прикладных задач.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</w:t>
      </w:r>
      <w:r w:rsidRPr="003F48E8">
        <w:rPr>
          <w:rFonts w:ascii="Times New Roman" w:hAnsi="Times New Roman"/>
          <w:color w:val="000000"/>
          <w:sz w:val="28"/>
          <w:lang w:val="ru-RU"/>
        </w:rPr>
        <w:t>тентностей для повседневной жизни и общего развития. Они включают в себя: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задачи, характерные для использования методо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в и инструментария данной предметной области;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</w:t>
      </w:r>
      <w:r w:rsidRPr="003F48E8">
        <w:rPr>
          <w:rFonts w:ascii="Times New Roman" w:hAnsi="Times New Roman"/>
          <w:color w:val="000000"/>
          <w:sz w:val="28"/>
          <w:lang w:val="ru-RU"/>
        </w:rPr>
        <w:t>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</w:t>
      </w:r>
      <w:r w:rsidRPr="003F48E8">
        <w:rPr>
          <w:rFonts w:ascii="Times New Roman" w:hAnsi="Times New Roman"/>
          <w:color w:val="000000"/>
          <w:sz w:val="28"/>
          <w:lang w:val="ru-RU"/>
        </w:rPr>
        <w:t>ки в 10 – 11 классах должно обеспечить: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умений различат</w:t>
      </w:r>
      <w:r w:rsidRPr="003F48E8">
        <w:rPr>
          <w:rFonts w:ascii="Times New Roman" w:hAnsi="Times New Roman"/>
          <w:color w:val="000000"/>
          <w:sz w:val="28"/>
          <w:lang w:val="ru-RU"/>
        </w:rPr>
        <w:t>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на жизнь человека в обществе, понимание социального, экономического, политического, культурного, юридического, природного, </w:t>
      </w: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</w:t>
      </w:r>
      <w:r w:rsidRPr="003F48E8">
        <w:rPr>
          <w:rFonts w:ascii="Times New Roman" w:hAnsi="Times New Roman"/>
          <w:color w:val="000000"/>
          <w:sz w:val="28"/>
          <w:lang w:val="ru-RU"/>
        </w:rPr>
        <w:t>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</w:t>
      </w:r>
      <w:r w:rsidRPr="003F48E8">
        <w:rPr>
          <w:rFonts w:ascii="Times New Roman" w:hAnsi="Times New Roman"/>
          <w:color w:val="000000"/>
          <w:sz w:val="28"/>
          <w:lang w:val="ru-RU"/>
        </w:rPr>
        <w:t>тивации обучающихся к саморазвитию.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3F48E8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r w:rsidRPr="003F48E8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 по информатике.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9F0376" w:rsidRPr="003F48E8" w:rsidRDefault="009F0376">
      <w:pPr>
        <w:rPr>
          <w:lang w:val="ru-RU"/>
        </w:rPr>
        <w:sectPr w:rsidR="009F0376" w:rsidRPr="003F48E8">
          <w:pgSz w:w="11906" w:h="16383"/>
          <w:pgMar w:top="1134" w:right="850" w:bottom="1134" w:left="1701" w:header="720" w:footer="720" w:gutter="0"/>
          <w:cols w:space="720"/>
        </w:sectPr>
      </w:pPr>
    </w:p>
    <w:p w:rsidR="009F0376" w:rsidRPr="003F48E8" w:rsidRDefault="0007137B">
      <w:pPr>
        <w:spacing w:after="0" w:line="264" w:lineRule="auto"/>
        <w:ind w:left="120"/>
        <w:jc w:val="both"/>
        <w:rPr>
          <w:lang w:val="ru-RU"/>
        </w:rPr>
      </w:pPr>
      <w:bookmarkStart w:id="8" w:name="block-29581756"/>
      <w:bookmarkEnd w:id="6"/>
      <w:r w:rsidRPr="003F48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left="12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Принципы работы компьютера. Персональный компьютер. Выбор конфигурации компьютера в </w:t>
      </w:r>
      <w:r w:rsidRPr="003F48E8">
        <w:rPr>
          <w:rFonts w:ascii="Times New Roman" w:hAnsi="Times New Roman"/>
          <w:color w:val="000000"/>
          <w:sz w:val="28"/>
          <w:lang w:val="ru-RU"/>
        </w:rPr>
        <w:t>зависимости от решаемых задач.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</w:t>
      </w:r>
      <w:r w:rsidRPr="003F48E8">
        <w:rPr>
          <w:rFonts w:ascii="Times New Roman" w:hAnsi="Times New Roman"/>
          <w:color w:val="000000"/>
          <w:sz w:val="28"/>
          <w:lang w:val="ru-RU"/>
        </w:rPr>
        <w:t>ия хранения и обработки данных с использованием интернет-сервисов, облачных технологий и мобильных устройств.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Программное о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беспечение. Лицензирование программного обеспечения и цифровых ресурсов. 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</w:t>
      </w:r>
      <w:r w:rsidRPr="003F48E8">
        <w:rPr>
          <w:rFonts w:ascii="Times New Roman" w:hAnsi="Times New Roman"/>
          <w:color w:val="000000"/>
          <w:sz w:val="28"/>
          <w:lang w:val="ru-RU"/>
        </w:rPr>
        <w:t>ельством Российской Федерации, за неправомерное использование программного обеспечения и цифровых ресурсов.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е и неравномерные коды. Условие 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положении о 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>Информа</w:t>
      </w:r>
      <w:r w:rsidRPr="003F48E8">
        <w:rPr>
          <w:rFonts w:ascii="Times New Roman" w:hAnsi="Times New Roman"/>
          <w:color w:val="000000"/>
          <w:sz w:val="28"/>
          <w:lang w:val="ru-RU"/>
        </w:rPr>
        <w:t>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</w:t>
      </w:r>
      <w:r w:rsidRPr="003F48E8">
        <w:rPr>
          <w:rFonts w:ascii="Times New Roman" w:hAnsi="Times New Roman"/>
          <w:color w:val="000000"/>
          <w:sz w:val="28"/>
          <w:lang w:val="ru-RU"/>
        </w:rPr>
        <w:t>. Обратная связь.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сла из </w:t>
      </w:r>
      <w:r>
        <w:rPr>
          <w:rFonts w:ascii="Times New Roman" w:hAnsi="Times New Roman"/>
          <w:color w:val="000000"/>
          <w:sz w:val="28"/>
        </w:rPr>
        <w:t>P</w:t>
      </w:r>
      <w:r w:rsidRPr="003F48E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3F48E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3F48E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</w:t>
      </w:r>
      <w:r w:rsidRPr="003F48E8">
        <w:rPr>
          <w:rFonts w:ascii="Times New Roman" w:hAnsi="Times New Roman"/>
          <w:color w:val="000000"/>
          <w:sz w:val="28"/>
          <w:lang w:val="ru-RU"/>
        </w:rPr>
        <w:t>у этими системами. Арифметические операции в позиционных системах счисления.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3F48E8">
        <w:rPr>
          <w:rFonts w:ascii="Times New Roman" w:hAnsi="Times New Roman"/>
          <w:color w:val="000000"/>
          <w:sz w:val="28"/>
          <w:lang w:val="ru-RU"/>
        </w:rPr>
        <w:t>-8. Определение информац</w:t>
      </w:r>
      <w:r w:rsidRPr="003F48E8">
        <w:rPr>
          <w:rFonts w:ascii="Times New Roman" w:hAnsi="Times New Roman"/>
          <w:color w:val="000000"/>
          <w:sz w:val="28"/>
          <w:lang w:val="ru-RU"/>
        </w:rPr>
        <w:t>ионного объёма текстовых сообщений.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</w:t>
      </w:r>
      <w:r w:rsidRPr="003F48E8">
        <w:rPr>
          <w:rFonts w:ascii="Times New Roman" w:hAnsi="Times New Roman"/>
          <w:color w:val="000000"/>
          <w:sz w:val="28"/>
          <w:lang w:val="ru-RU"/>
        </w:rPr>
        <w:t>х частоте дискретизации и разрядности кодирования.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». Логические выражения. Вычисление логического </w:t>
      </w:r>
      <w:r w:rsidRPr="003F48E8">
        <w:rPr>
          <w:rFonts w:ascii="Times New Roman" w:hAnsi="Times New Roman"/>
          <w:color w:val="000000"/>
          <w:sz w:val="28"/>
          <w:lang w:val="ru-RU"/>
        </w:rPr>
        <w:t>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proofErr w:type="spellStart"/>
      <w:r>
        <w:rPr>
          <w:rFonts w:ascii="Times New Roman" w:hAnsi="Times New Roman"/>
          <w:color w:val="000000"/>
          <w:sz w:val="28"/>
        </w:rPr>
        <w:t>Сумматор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F48E8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</w:t>
      </w:r>
      <w:r w:rsidRPr="003F48E8">
        <w:rPr>
          <w:rFonts w:ascii="Times New Roman" w:hAnsi="Times New Roman"/>
          <w:color w:val="000000"/>
          <w:sz w:val="28"/>
          <w:lang w:val="ru-RU"/>
        </w:rPr>
        <w:t>кой схеме.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Ввод изображений с и</w:t>
      </w:r>
      <w:r w:rsidRPr="003F48E8">
        <w:rPr>
          <w:rFonts w:ascii="Times New Roman" w:hAnsi="Times New Roman"/>
          <w:color w:val="000000"/>
          <w:sz w:val="28"/>
          <w:lang w:val="ru-RU"/>
        </w:rPr>
        <w:t>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Обработка </w:t>
      </w:r>
      <w:r w:rsidRPr="003F48E8">
        <w:rPr>
          <w:rFonts w:ascii="Times New Roman" w:hAnsi="Times New Roman"/>
          <w:color w:val="000000"/>
          <w:sz w:val="28"/>
          <w:lang w:val="ru-RU"/>
        </w:rPr>
        <w:t>изображения и звука с использованием интернет-приложений.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Мультимедиа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Компьютерные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презентации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3F48E8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9F0376" w:rsidRPr="003F48E8" w:rsidRDefault="0007137B">
      <w:pPr>
        <w:spacing w:after="0" w:line="264" w:lineRule="auto"/>
        <w:ind w:left="12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F0376" w:rsidRDefault="0007137B">
      <w:pPr>
        <w:spacing w:after="0" w:line="264" w:lineRule="auto"/>
        <w:ind w:firstLine="600"/>
        <w:jc w:val="both"/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proofErr w:type="spell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имён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Разработка интернет-приложений (сайтов). Сетевое хранение данных.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>
        <w:rPr>
          <w:rFonts w:ascii="Times New Roman" w:hAnsi="Times New Roman"/>
          <w:color w:val="000000"/>
          <w:sz w:val="28"/>
        </w:rPr>
        <w:t>Геоинформационные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втомагистралей), 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одлинности полученной информации. Открытые образовательные ресурсы.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</w:t>
      </w:r>
      <w:r w:rsidRPr="003F48E8">
        <w:rPr>
          <w:rFonts w:ascii="Times New Roman" w:hAnsi="Times New Roman"/>
          <w:color w:val="000000"/>
          <w:sz w:val="28"/>
          <w:lang w:val="ru-RU"/>
        </w:rPr>
        <w:t>ь. Информационные ресурсы. Цифровая экономика. Информационная культура.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9F0376" w:rsidRDefault="0007137B">
      <w:pPr>
        <w:spacing w:after="0" w:line="264" w:lineRule="auto"/>
        <w:ind w:firstLine="600"/>
        <w:jc w:val="both"/>
      </w:pPr>
      <w:r w:rsidRPr="003F48E8">
        <w:rPr>
          <w:rFonts w:ascii="Times New Roman" w:hAnsi="Times New Roman"/>
          <w:color w:val="000000"/>
          <w:sz w:val="28"/>
          <w:lang w:val="ru-RU"/>
        </w:rPr>
        <w:t>Представление резул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ьтатов моделирования в виде, удобном для восприятия человеком. </w:t>
      </w:r>
      <w:proofErr w:type="spellStart"/>
      <w:r>
        <w:rPr>
          <w:rFonts w:ascii="Times New Roman" w:hAnsi="Times New Roman"/>
          <w:color w:val="000000"/>
          <w:sz w:val="28"/>
        </w:rPr>
        <w:t>Графическое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графики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Графы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понятия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вершинами графа, определение количества различных путей между вершинами ориентированного ациклического графа).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Деревья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Бинарное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F48E8">
        <w:rPr>
          <w:rFonts w:ascii="Times New Roman" w:hAnsi="Times New Roman"/>
          <w:color w:val="000000"/>
          <w:sz w:val="28"/>
          <w:lang w:val="ru-RU"/>
        </w:rPr>
        <w:t>Дискретные игры двух игроков с полной информацией. Построение дерева перебора вариантов, описание стратегии игры в таб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личной форме. Выигрышные стратегии.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</w:t>
      </w:r>
      <w:r w:rsidRPr="003F48E8">
        <w:rPr>
          <w:rFonts w:ascii="Times New Roman" w:hAnsi="Times New Roman"/>
          <w:color w:val="000000"/>
          <w:sz w:val="28"/>
          <w:lang w:val="ru-RU"/>
        </w:rPr>
        <w:t>лгоритмов. Определение исходных данных, при которых алгоритм может дать требуемый результат.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F48E8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вещественные, символьные, логические. </w:t>
      </w:r>
      <w:proofErr w:type="spellStart"/>
      <w:r>
        <w:rPr>
          <w:rFonts w:ascii="Times New Roman" w:hAnsi="Times New Roman"/>
          <w:color w:val="000000"/>
          <w:sz w:val="28"/>
        </w:rPr>
        <w:t>Ветвления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Составные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3F48E8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</w:t>
      </w:r>
      <w:r w:rsidRPr="003F48E8">
        <w:rPr>
          <w:rFonts w:ascii="Times New Roman" w:hAnsi="Times New Roman"/>
          <w:color w:val="000000"/>
          <w:sz w:val="28"/>
          <w:lang w:val="ru-RU"/>
        </w:rPr>
        <w:t>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</w:t>
      </w:r>
      <w:r w:rsidRPr="003F48E8">
        <w:rPr>
          <w:rFonts w:ascii="Times New Roman" w:hAnsi="Times New Roman"/>
          <w:color w:val="000000"/>
          <w:sz w:val="28"/>
          <w:lang w:val="ru-RU"/>
        </w:rPr>
        <w:t>ителя двух натуральных чисел, проверка числа на простоту).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</w:t>
      </w:r>
      <w:r w:rsidRPr="003F48E8">
        <w:rPr>
          <w:rFonts w:ascii="Times New Roman" w:hAnsi="Times New Roman"/>
          <w:color w:val="000000"/>
          <w:sz w:val="28"/>
          <w:lang w:val="ru-RU"/>
        </w:rPr>
        <w:t>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</w:t>
      </w:r>
      <w:r w:rsidRPr="003F48E8">
        <w:rPr>
          <w:rFonts w:ascii="Times New Roman" w:hAnsi="Times New Roman"/>
          <w:color w:val="000000"/>
          <w:sz w:val="28"/>
          <w:lang w:val="ru-RU"/>
        </w:rPr>
        <w:t>нейный поиск элемента, перестановка элементов массива в обратном порядке.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3F48E8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3F48E8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3F48E8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3F48E8">
        <w:rPr>
          <w:rFonts w:ascii="Times New Roman" w:hAnsi="Times New Roman"/>
          <w:color w:val="000000"/>
          <w:sz w:val="28"/>
          <w:lang w:val="ru-RU"/>
        </w:rPr>
        <w:t>.</w:t>
      </w:r>
    </w:p>
    <w:p w:rsidR="009F0376" w:rsidRPr="003F48E8" w:rsidRDefault="009F0376">
      <w:pPr>
        <w:rPr>
          <w:lang w:val="ru-RU"/>
        </w:rPr>
        <w:sectPr w:rsidR="009F0376" w:rsidRPr="003F48E8">
          <w:pgSz w:w="11906" w:h="16383"/>
          <w:pgMar w:top="1134" w:right="850" w:bottom="1134" w:left="1701" w:header="720" w:footer="720" w:gutter="0"/>
          <w:cols w:space="720"/>
        </w:sectPr>
      </w:pPr>
    </w:p>
    <w:p w:rsidR="009F0376" w:rsidRPr="003F48E8" w:rsidRDefault="0007137B">
      <w:pPr>
        <w:spacing w:after="0" w:line="264" w:lineRule="auto"/>
        <w:ind w:left="120"/>
        <w:jc w:val="both"/>
        <w:rPr>
          <w:lang w:val="ru-RU"/>
        </w:rPr>
      </w:pPr>
      <w:bookmarkStart w:id="10" w:name="block-29581759"/>
      <w:bookmarkEnd w:id="8"/>
      <w:r w:rsidRPr="003F48E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left="12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3F48E8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3F48E8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3F48E8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3F48E8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3F48E8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3F48E8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3F48E8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3F48E8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у обучающихся совершенствуется эмоциональный интеллект, предполагающий 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>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3F48E8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</w:t>
      </w:r>
      <w:r w:rsidRPr="003F48E8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left="12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3F48E8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left="12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3F48E8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3F48E8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пе</w:t>
      </w:r>
      <w:r w:rsidRPr="003F48E8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3F48E8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</w:t>
      </w:r>
      <w:r w:rsidRPr="003F48E8">
        <w:rPr>
          <w:rFonts w:ascii="Times New Roman" w:hAnsi="Times New Roman"/>
          <w:color w:val="000000"/>
          <w:sz w:val="28"/>
          <w:lang w:val="ru-RU"/>
        </w:rPr>
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владеть навыками </w:t>
      </w:r>
      <w:r w:rsidRPr="003F48E8">
        <w:rPr>
          <w:rFonts w:ascii="Times New Roman" w:hAnsi="Times New Roman"/>
          <w:color w:val="000000"/>
          <w:sz w:val="28"/>
          <w:lang w:val="ru-RU"/>
        </w:rPr>
        <w:t>распознавания и защиты информации, информационной безопасности личности.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left="12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</w:t>
      </w:r>
      <w:r w:rsidRPr="003F48E8">
        <w:rPr>
          <w:rFonts w:ascii="Times New Roman" w:hAnsi="Times New Roman"/>
          <w:color w:val="000000"/>
          <w:sz w:val="28"/>
          <w:lang w:val="ru-RU"/>
        </w:rPr>
        <w:t>знаков, распознавать предпосылки конфликтных ситуаций и уметь смягчать конфликты;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3F48E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3F48E8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</w:t>
      </w:r>
      <w:r w:rsidRPr="003F48E8">
        <w:rPr>
          <w:rFonts w:ascii="Times New Roman" w:hAnsi="Times New Roman"/>
          <w:color w:val="000000"/>
          <w:sz w:val="28"/>
          <w:lang w:val="ru-RU"/>
        </w:rPr>
        <w:t>о её достижению: составлять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предлагать новые про</w:t>
      </w:r>
      <w:r w:rsidRPr="003F48E8">
        <w:rPr>
          <w:rFonts w:ascii="Times New Roman" w:hAnsi="Times New Roman"/>
          <w:color w:val="000000"/>
          <w:sz w:val="28"/>
          <w:lang w:val="ru-RU"/>
        </w:rPr>
        <w:t>екты, оценивать идеи с позиции новизны, оригинальности, практической значимости;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left="12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F48E8">
        <w:rPr>
          <w:rFonts w:ascii="Times New Roman" w:hAnsi="Times New Roman"/>
          <w:b/>
          <w:color w:val="000000"/>
          <w:sz w:val="28"/>
          <w:lang w:val="ru-RU"/>
        </w:rPr>
        <w:t xml:space="preserve"> самоорганизация: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</w:t>
      </w:r>
      <w:r w:rsidRPr="003F48E8">
        <w:rPr>
          <w:rFonts w:ascii="Times New Roman" w:hAnsi="Times New Roman"/>
          <w:color w:val="000000"/>
          <w:sz w:val="28"/>
          <w:lang w:val="ru-RU"/>
        </w:rPr>
        <w:t>я ресурсов, собственных возможностей и предпочтений;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оценивать приобретённый опы</w:t>
      </w:r>
      <w:r w:rsidRPr="003F48E8">
        <w:rPr>
          <w:rFonts w:ascii="Times New Roman" w:hAnsi="Times New Roman"/>
          <w:color w:val="000000"/>
          <w:sz w:val="28"/>
          <w:lang w:val="ru-RU"/>
        </w:rPr>
        <w:t>т;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результатов целям;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оценивать риски и своевременно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принимать решения по их снижению;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</w:t>
      </w:r>
      <w:r w:rsidRPr="003F48E8"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left="120"/>
        <w:jc w:val="both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F0376" w:rsidRPr="003F48E8" w:rsidRDefault="009F0376">
      <w:pPr>
        <w:spacing w:after="0" w:line="264" w:lineRule="auto"/>
        <w:ind w:left="120"/>
        <w:jc w:val="both"/>
        <w:rPr>
          <w:lang w:val="ru-RU"/>
        </w:rPr>
      </w:pP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F48E8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</w:t>
      </w:r>
      <w:r w:rsidRPr="003F48E8">
        <w:rPr>
          <w:rFonts w:ascii="Times New Roman" w:hAnsi="Times New Roman"/>
          <w:color w:val="000000"/>
          <w:sz w:val="28"/>
          <w:lang w:val="ru-RU"/>
        </w:rPr>
        <w:t>тные результаты: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управления»;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понимание </w:t>
      </w:r>
      <w:r w:rsidRPr="003F48E8">
        <w:rPr>
          <w:rFonts w:ascii="Times New Roman" w:hAnsi="Times New Roman"/>
          <w:color w:val="000000"/>
          <w:sz w:val="28"/>
          <w:lang w:val="ru-RU"/>
        </w:rPr>
        <w:t>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х задач по выбранной специализации;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</w:t>
      </w:r>
      <w:r w:rsidRPr="003F48E8">
        <w:rPr>
          <w:rFonts w:ascii="Times New Roman" w:hAnsi="Times New Roman"/>
          <w:color w:val="000000"/>
          <w:sz w:val="28"/>
          <w:lang w:val="ru-RU"/>
        </w:rPr>
        <w:t>ых в сети Интернет;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однозначное декодирование сообщений (префиксные коды); 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</w:t>
      </w:r>
      <w:r w:rsidRPr="003F48E8">
        <w:rPr>
          <w:rFonts w:ascii="Times New Roman" w:hAnsi="Times New Roman"/>
          <w:color w:val="000000"/>
          <w:sz w:val="28"/>
          <w:lang w:val="ru-RU"/>
        </w:rPr>
        <w:t>лгебры логики;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3F48E8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обучающи</w:t>
      </w:r>
      <w:r w:rsidRPr="003F48E8">
        <w:rPr>
          <w:rFonts w:ascii="Times New Roman" w:hAnsi="Times New Roman"/>
          <w:color w:val="000000"/>
          <w:sz w:val="28"/>
          <w:lang w:val="ru-RU"/>
        </w:rPr>
        <w:t>мися будут достигнуты следующие предметные результаты: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</w:t>
      </w:r>
      <w:r w:rsidRPr="003F48E8">
        <w:rPr>
          <w:rFonts w:ascii="Times New Roman" w:hAnsi="Times New Roman"/>
          <w:color w:val="000000"/>
          <w:sz w:val="28"/>
          <w:lang w:val="ru-RU"/>
        </w:rPr>
        <w:t>жду вершинами ориентированного ациклического графа;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3F48E8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3F48E8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</w:t>
      </w:r>
      <w:r w:rsidRPr="003F48E8">
        <w:rPr>
          <w:rFonts w:ascii="Times New Roman" w:hAnsi="Times New Roman"/>
          <w:color w:val="000000"/>
          <w:sz w:val="28"/>
          <w:lang w:val="ru-RU"/>
        </w:rPr>
        <w:t>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3F48E8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</w:t>
      </w:r>
      <w:r w:rsidRPr="003F48E8">
        <w:rPr>
          <w:rFonts w:ascii="Times New Roman" w:hAnsi="Times New Roman"/>
          <w:color w:val="000000"/>
          <w:sz w:val="28"/>
          <w:lang w:val="ru-RU"/>
        </w:rPr>
        <w:t>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</w:t>
      </w:r>
      <w:r w:rsidRPr="003F48E8">
        <w:rPr>
          <w:rFonts w:ascii="Times New Roman" w:hAnsi="Times New Roman"/>
          <w:color w:val="000000"/>
          <w:sz w:val="28"/>
          <w:lang w:val="ru-RU"/>
        </w:rPr>
        <w:t>ю), сортировку элементов массива;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</w:t>
      </w:r>
      <w:r w:rsidRPr="003F48E8">
        <w:rPr>
          <w:rFonts w:ascii="Times New Roman" w:hAnsi="Times New Roman"/>
          <w:color w:val="000000"/>
          <w:sz w:val="28"/>
          <w:lang w:val="ru-RU"/>
        </w:rPr>
        <w:t>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</w:t>
      </w:r>
      <w:r w:rsidRPr="003F48E8">
        <w:rPr>
          <w:rFonts w:ascii="Times New Roman" w:hAnsi="Times New Roman"/>
          <w:color w:val="000000"/>
          <w:sz w:val="28"/>
          <w:lang w:val="ru-RU"/>
        </w:rPr>
        <w:t xml:space="preserve">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</w:t>
      </w:r>
      <w:r w:rsidRPr="003F48E8">
        <w:rPr>
          <w:rFonts w:ascii="Times New Roman" w:hAnsi="Times New Roman"/>
          <w:color w:val="000000"/>
          <w:sz w:val="28"/>
          <w:lang w:val="ru-RU"/>
        </w:rPr>
        <w:t>виде;</w:t>
      </w:r>
    </w:p>
    <w:p w:rsidR="009F0376" w:rsidRPr="003F48E8" w:rsidRDefault="0007137B">
      <w:pPr>
        <w:spacing w:after="0" w:line="264" w:lineRule="auto"/>
        <w:ind w:firstLine="600"/>
        <w:jc w:val="both"/>
        <w:rPr>
          <w:lang w:val="ru-RU"/>
        </w:rPr>
      </w:pPr>
      <w:r w:rsidRPr="003F48E8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</w:t>
      </w:r>
      <w:r w:rsidRPr="003F48E8">
        <w:rPr>
          <w:rFonts w:ascii="Times New Roman" w:hAnsi="Times New Roman"/>
          <w:color w:val="000000"/>
          <w:sz w:val="28"/>
          <w:lang w:val="ru-RU"/>
        </w:rPr>
        <w:t>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9F0376" w:rsidRPr="003F48E8" w:rsidRDefault="009F0376">
      <w:pPr>
        <w:rPr>
          <w:lang w:val="ru-RU"/>
        </w:rPr>
        <w:sectPr w:rsidR="009F0376" w:rsidRPr="003F48E8">
          <w:pgSz w:w="11906" w:h="16383"/>
          <w:pgMar w:top="1134" w:right="850" w:bottom="1134" w:left="1701" w:header="720" w:footer="720" w:gutter="0"/>
          <w:cols w:space="720"/>
        </w:sectPr>
      </w:pPr>
    </w:p>
    <w:p w:rsidR="009F0376" w:rsidRDefault="0007137B">
      <w:pPr>
        <w:spacing w:after="0"/>
        <w:ind w:left="120"/>
      </w:pPr>
      <w:bookmarkStart w:id="11" w:name="block-29581757"/>
      <w:bookmarkEnd w:id="10"/>
      <w:r w:rsidRPr="003F48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F0376" w:rsidRDefault="000713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F037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F03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376" w:rsidRDefault="009F0376"/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F03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376" w:rsidRDefault="009F0376"/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F03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376" w:rsidRDefault="009F0376"/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F0376" w:rsidRDefault="009F0376"/>
        </w:tc>
      </w:tr>
    </w:tbl>
    <w:p w:rsidR="009F0376" w:rsidRDefault="009F0376">
      <w:pPr>
        <w:sectPr w:rsidR="009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0376" w:rsidRDefault="000713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9F037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F03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376" w:rsidRDefault="009F0376"/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F03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376" w:rsidRDefault="009F0376"/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F03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376" w:rsidRDefault="009F0376"/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F03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376" w:rsidRDefault="009F0376"/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F0376" w:rsidRDefault="009F0376"/>
        </w:tc>
      </w:tr>
    </w:tbl>
    <w:p w:rsidR="009F0376" w:rsidRDefault="009F0376">
      <w:pPr>
        <w:sectPr w:rsidR="009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0376" w:rsidRDefault="009F0376">
      <w:pPr>
        <w:sectPr w:rsidR="009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0376" w:rsidRDefault="0007137B">
      <w:pPr>
        <w:spacing w:after="0"/>
        <w:ind w:left="120"/>
      </w:pPr>
      <w:bookmarkStart w:id="12" w:name="block-2958175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F0376" w:rsidRDefault="000713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9F037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выражения. Таблицы 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Построение логического выражения с данной 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Коллективная работа с документом. Правила 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Default="009F0376"/>
        </w:tc>
      </w:tr>
    </w:tbl>
    <w:p w:rsidR="009F0376" w:rsidRDefault="009F0376">
      <w:pPr>
        <w:sectPr w:rsidR="009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0376" w:rsidRDefault="000713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9F037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F0376" w:rsidRDefault="009F03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0376" w:rsidRDefault="009F0376"/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этикет. 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Представление результатов 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графов и деревьев при описании объектов и процессов окружающего 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</w:t>
            </w: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F0376" w:rsidRDefault="009F0376">
            <w:pPr>
              <w:spacing w:after="0"/>
              <w:ind w:left="135"/>
            </w:pPr>
          </w:p>
        </w:tc>
      </w:tr>
      <w:tr w:rsidR="009F0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Pr="003F48E8" w:rsidRDefault="0007137B">
            <w:pPr>
              <w:spacing w:after="0"/>
              <w:ind w:left="135"/>
              <w:rPr>
                <w:lang w:val="ru-RU"/>
              </w:rPr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 w:rsidRPr="003F48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F0376" w:rsidRDefault="00071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0376" w:rsidRDefault="009F0376"/>
        </w:tc>
      </w:tr>
    </w:tbl>
    <w:p w:rsidR="009F0376" w:rsidRDefault="009F0376">
      <w:pPr>
        <w:sectPr w:rsidR="009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0376" w:rsidRDefault="009F0376">
      <w:pPr>
        <w:sectPr w:rsidR="009F03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0376" w:rsidRDefault="0007137B">
      <w:pPr>
        <w:spacing w:after="0"/>
        <w:ind w:left="120"/>
      </w:pPr>
      <w:bookmarkStart w:id="13" w:name="block-2958175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F0376" w:rsidRDefault="000713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F0376" w:rsidRDefault="009F0376">
      <w:pPr>
        <w:spacing w:after="0" w:line="480" w:lineRule="auto"/>
        <w:ind w:left="120"/>
      </w:pPr>
    </w:p>
    <w:p w:rsidR="009F0376" w:rsidRDefault="009F0376">
      <w:pPr>
        <w:spacing w:after="0" w:line="480" w:lineRule="auto"/>
        <w:ind w:left="120"/>
      </w:pPr>
    </w:p>
    <w:p w:rsidR="009F0376" w:rsidRDefault="009F0376">
      <w:pPr>
        <w:spacing w:after="0"/>
        <w:ind w:left="120"/>
      </w:pPr>
    </w:p>
    <w:p w:rsidR="009F0376" w:rsidRDefault="000713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F0376" w:rsidRDefault="009F0376">
      <w:pPr>
        <w:spacing w:after="0" w:line="480" w:lineRule="auto"/>
        <w:ind w:left="120"/>
      </w:pPr>
    </w:p>
    <w:p w:rsidR="009F0376" w:rsidRDefault="009F0376">
      <w:pPr>
        <w:spacing w:after="0"/>
        <w:ind w:left="120"/>
      </w:pPr>
    </w:p>
    <w:p w:rsidR="009F0376" w:rsidRPr="003F48E8" w:rsidRDefault="0007137B">
      <w:pPr>
        <w:spacing w:after="0" w:line="480" w:lineRule="auto"/>
        <w:ind w:left="120"/>
        <w:rPr>
          <w:lang w:val="ru-RU"/>
        </w:rPr>
      </w:pPr>
      <w:r w:rsidRPr="003F48E8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3F48E8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9F0376" w:rsidRPr="003F48E8" w:rsidRDefault="009F0376">
      <w:pPr>
        <w:spacing w:after="0" w:line="480" w:lineRule="auto"/>
        <w:ind w:left="120"/>
        <w:rPr>
          <w:lang w:val="ru-RU"/>
        </w:rPr>
      </w:pPr>
    </w:p>
    <w:p w:rsidR="009F0376" w:rsidRPr="003F48E8" w:rsidRDefault="009F0376">
      <w:pPr>
        <w:rPr>
          <w:lang w:val="ru-RU"/>
        </w:rPr>
        <w:sectPr w:rsidR="009F0376" w:rsidRPr="003F48E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7137B" w:rsidRPr="003F48E8" w:rsidRDefault="0007137B">
      <w:pPr>
        <w:rPr>
          <w:lang w:val="ru-RU"/>
        </w:rPr>
      </w:pPr>
    </w:p>
    <w:sectPr w:rsidR="0007137B" w:rsidRPr="003F48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F0376"/>
    <w:rsid w:val="0007137B"/>
    <w:rsid w:val="003F48E8"/>
    <w:rsid w:val="009F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CEBD0-3826-480A-B664-6F633A8E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5754</Words>
  <Characters>32798</Characters>
  <Application>Microsoft Office Word</Application>
  <DocSecurity>0</DocSecurity>
  <Lines>273</Lines>
  <Paragraphs>76</Paragraphs>
  <ScaleCrop>false</ScaleCrop>
  <Company/>
  <LinksUpToDate>false</LinksUpToDate>
  <CharactersWithSpaces>38476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2023-11-11T07:07:00Z</dcterms:created>
  <dcterms:modified xsi:type="dcterms:W3CDTF">2023-11-11T07:07:00Z</dcterms:modified>
</cp:coreProperties>
</file>