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540" w:rsidRDefault="00894540" w:rsidP="00894540">
      <w:pPr>
        <w:jc w:val="center"/>
        <w:rPr>
          <w:b/>
          <w:spacing w:val="-18"/>
          <w:sz w:val="22"/>
          <w:szCs w:val="26"/>
        </w:rPr>
      </w:pPr>
      <w:r>
        <w:rPr>
          <w:noProof/>
        </w:rPr>
        <w:drawing>
          <wp:inline distT="0" distB="0" distL="0" distR="0">
            <wp:extent cx="2621280" cy="975360"/>
            <wp:effectExtent l="0" t="0" r="0" b="0"/>
            <wp:docPr id="1" name="Рисунок 8" descr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7307" t="8943" r="20023" b="772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80" cy="975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4540" w:rsidRPr="00A10831" w:rsidRDefault="00894540" w:rsidP="00894540">
      <w:pPr>
        <w:jc w:val="center"/>
        <w:rPr>
          <w:b/>
          <w:spacing w:val="-18"/>
          <w:sz w:val="22"/>
          <w:szCs w:val="26"/>
        </w:rPr>
      </w:pPr>
      <w:r w:rsidRPr="00A10831">
        <w:rPr>
          <w:b/>
          <w:spacing w:val="-18"/>
          <w:sz w:val="22"/>
          <w:szCs w:val="26"/>
        </w:rPr>
        <w:t xml:space="preserve">ЦЕНТР  ОБРАЗОВАНИЯ </w:t>
      </w:r>
      <w:r w:rsidR="002A56CC">
        <w:rPr>
          <w:b/>
          <w:spacing w:val="-18"/>
          <w:sz w:val="22"/>
          <w:szCs w:val="26"/>
        </w:rPr>
        <w:t xml:space="preserve"> ЦИФРОВОГО  И  ГУМАНИТАРНОГО </w:t>
      </w:r>
      <w:r w:rsidRPr="00A10831">
        <w:rPr>
          <w:b/>
          <w:spacing w:val="-18"/>
          <w:sz w:val="22"/>
          <w:szCs w:val="26"/>
        </w:rPr>
        <w:t>ПРОФИЛЕЙ  «ТОЧКА РОСТА»</w:t>
      </w:r>
    </w:p>
    <w:p w:rsidR="009B3E5B" w:rsidRDefault="009B3E5B" w:rsidP="009B3E5B">
      <w:pPr>
        <w:jc w:val="center"/>
        <w:rPr>
          <w:spacing w:val="-18"/>
          <w:sz w:val="22"/>
          <w:szCs w:val="26"/>
        </w:rPr>
      </w:pPr>
      <w:r>
        <w:rPr>
          <w:b/>
          <w:spacing w:val="-18"/>
          <w:sz w:val="22"/>
          <w:szCs w:val="26"/>
        </w:rPr>
        <w:t>(на базе  МКОУ «НОВОКРЕСТЬЯНОВСКАЯ СОШ»  Кизлярского района  РД)</w:t>
      </w:r>
    </w:p>
    <w:p w:rsidR="009B3E5B" w:rsidRDefault="009B3E5B" w:rsidP="009B3E5B">
      <w:pPr>
        <w:rPr>
          <w:sz w:val="8"/>
        </w:rPr>
      </w:pPr>
    </w:p>
    <w:p w:rsidR="009B3E5B" w:rsidRDefault="009B3E5B" w:rsidP="009B3E5B">
      <w:pPr>
        <w:tabs>
          <w:tab w:val="left" w:pos="5460"/>
        </w:tabs>
        <w:jc w:val="center"/>
      </w:pPr>
      <w:r>
        <w:t>368809, с. Новокрестьяновское, ул. 50 лет Октября, 26</w:t>
      </w:r>
    </w:p>
    <w:p w:rsidR="009B3E5B" w:rsidRDefault="009B3E5B" w:rsidP="009B3E5B">
      <w:pPr>
        <w:tabs>
          <w:tab w:val="left" w:pos="5460"/>
        </w:tabs>
        <w:jc w:val="center"/>
        <w:rPr>
          <w:rStyle w:val="a3"/>
        </w:rPr>
      </w:pPr>
      <w:r>
        <w:t xml:space="preserve">Тел. 8 (928) 2845069; </w:t>
      </w:r>
      <w:r>
        <w:rPr>
          <w:lang w:val="en-US"/>
        </w:rPr>
        <w:t>Email</w:t>
      </w:r>
      <w:r>
        <w:t xml:space="preserve">: </w:t>
      </w:r>
      <w:hyperlink r:id="rId7" w:history="1">
        <w:r>
          <w:rPr>
            <w:rStyle w:val="a3"/>
            <w:lang w:val="en-US"/>
          </w:rPr>
          <w:t>mkoykres</w:t>
        </w:r>
        <w:r>
          <w:rPr>
            <w:rStyle w:val="a3"/>
          </w:rPr>
          <w:t>@</w:t>
        </w:r>
        <w:r>
          <w:rPr>
            <w:rStyle w:val="a3"/>
            <w:lang w:val="en-US"/>
          </w:rPr>
          <w:t>mail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</w:p>
    <w:p w:rsidR="009B3E5B" w:rsidRDefault="009B3E5B" w:rsidP="009B3E5B">
      <w:pPr>
        <w:tabs>
          <w:tab w:val="left" w:pos="5460"/>
        </w:tabs>
        <w:jc w:val="center"/>
        <w:rPr>
          <w:rStyle w:val="a3"/>
        </w:rPr>
      </w:pPr>
      <w:r>
        <w:rPr>
          <w:rStyle w:val="a3"/>
        </w:rPr>
        <w:t>ОКПО 70501169; ОГРН 1040501098989; ИНН 0517000656/КПП051701001</w:t>
      </w:r>
    </w:p>
    <w:p w:rsidR="009B3E5B" w:rsidRDefault="009B3E5B" w:rsidP="009B3E5B">
      <w:pPr>
        <w:tabs>
          <w:tab w:val="left" w:pos="5460"/>
        </w:tabs>
        <w:jc w:val="center"/>
      </w:pP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4361"/>
        <w:gridCol w:w="5245"/>
      </w:tblGrid>
      <w:tr w:rsidR="009B3E5B" w:rsidTr="009B3E5B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5B" w:rsidRDefault="009B3E5B">
            <w:pPr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 xml:space="preserve">Согласовано: </w:t>
            </w:r>
          </w:p>
          <w:p w:rsidR="009B3E5B" w:rsidRDefault="009B3E5B">
            <w:pPr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Руководитель центра «Точка роста»</w:t>
            </w:r>
          </w:p>
          <w:p w:rsidR="009B3E5B" w:rsidRDefault="009B3E5B">
            <w:pPr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___________ Моисеева А. Л. «___»______20____г</w:t>
            </w:r>
          </w:p>
          <w:p w:rsidR="009B3E5B" w:rsidRDefault="009B3E5B">
            <w:pPr>
              <w:rPr>
                <w:szCs w:val="24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E5B" w:rsidRDefault="009B3E5B">
            <w:pPr>
              <w:jc w:val="both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 xml:space="preserve">Утверждаю:                                                                                                   </w:t>
            </w:r>
          </w:p>
          <w:p w:rsidR="009B3E5B" w:rsidRDefault="009B3E5B">
            <w:pPr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 xml:space="preserve"> Директор школы __________ Мансурова Т. М.                                                    </w:t>
            </w:r>
          </w:p>
          <w:p w:rsidR="009B3E5B" w:rsidRDefault="009B3E5B">
            <w:pPr>
              <w:jc w:val="both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.                                                                                      «___»______20___г.</w:t>
            </w:r>
          </w:p>
          <w:p w:rsidR="009B3E5B" w:rsidRDefault="009B3E5B">
            <w:pPr>
              <w:rPr>
                <w:szCs w:val="24"/>
                <w:lang w:eastAsia="en-US"/>
              </w:rPr>
            </w:pPr>
          </w:p>
        </w:tc>
      </w:tr>
    </w:tbl>
    <w:p w:rsidR="00894540" w:rsidRPr="00A10831" w:rsidRDefault="00894540" w:rsidP="00894540">
      <w:pPr>
        <w:jc w:val="both"/>
        <w:rPr>
          <w:b/>
          <w:szCs w:val="28"/>
        </w:rPr>
      </w:pPr>
      <w:bookmarkStart w:id="0" w:name="_GoBack"/>
      <w:bookmarkEnd w:id="0"/>
    </w:p>
    <w:p w:rsidR="00894540" w:rsidRPr="00A10831" w:rsidRDefault="00894540" w:rsidP="00894540">
      <w:pPr>
        <w:jc w:val="both"/>
        <w:rPr>
          <w:b/>
          <w:szCs w:val="28"/>
        </w:rPr>
      </w:pPr>
    </w:p>
    <w:p w:rsidR="00894540" w:rsidRPr="00A10831" w:rsidRDefault="00894540" w:rsidP="00894540">
      <w:pPr>
        <w:jc w:val="both"/>
        <w:rPr>
          <w:b/>
          <w:szCs w:val="28"/>
        </w:rPr>
      </w:pPr>
    </w:p>
    <w:p w:rsidR="00894540" w:rsidRPr="008D4BC8" w:rsidRDefault="00894540" w:rsidP="00894540">
      <w:pPr>
        <w:jc w:val="center"/>
        <w:rPr>
          <w:b/>
          <w:szCs w:val="28"/>
        </w:rPr>
      </w:pPr>
      <w:r w:rsidRPr="00A10831">
        <w:rPr>
          <w:b/>
          <w:szCs w:val="28"/>
        </w:rPr>
        <w:t>ДОЛЖНОСТНАЯ ИНСТРУКЦИЯ</w:t>
      </w:r>
      <w:r w:rsidRPr="00894540">
        <w:rPr>
          <w:b/>
          <w:szCs w:val="28"/>
        </w:rPr>
        <w:t xml:space="preserve"> </w:t>
      </w:r>
      <w:r>
        <w:rPr>
          <w:b/>
          <w:szCs w:val="28"/>
        </w:rPr>
        <w:t>РУКОВОДИТЕЛЯ</w:t>
      </w:r>
    </w:p>
    <w:p w:rsidR="00894540" w:rsidRPr="00A10831" w:rsidRDefault="00894540" w:rsidP="00894540">
      <w:pPr>
        <w:pStyle w:val="Style1"/>
        <w:widowControl/>
        <w:spacing w:line="240" w:lineRule="auto"/>
        <w:ind w:firstLine="0"/>
        <w:rPr>
          <w:b/>
          <w:bCs/>
        </w:rPr>
      </w:pPr>
      <w:r w:rsidRPr="00A10831">
        <w:rPr>
          <w:b/>
          <w:bCs/>
        </w:rPr>
        <w:t xml:space="preserve">                   Центра образования цифрового и гуманитарного профилей «Точка роста»</w:t>
      </w:r>
    </w:p>
    <w:p w:rsidR="00894540" w:rsidRPr="00A10831" w:rsidRDefault="00894540" w:rsidP="00894540">
      <w:pPr>
        <w:jc w:val="center"/>
        <w:rPr>
          <w:b/>
          <w:szCs w:val="28"/>
        </w:rPr>
      </w:pPr>
    </w:p>
    <w:p w:rsidR="00894540" w:rsidRPr="00A10831" w:rsidRDefault="00894540" w:rsidP="00894540">
      <w:pPr>
        <w:pStyle w:val="a6"/>
        <w:rPr>
          <w:rFonts w:ascii="Times New Roman" w:hAnsi="Times New Roman"/>
          <w:i w:val="0"/>
          <w:snapToGrid w:val="0"/>
          <w:sz w:val="24"/>
          <w:szCs w:val="24"/>
        </w:rPr>
      </w:pPr>
      <w:r w:rsidRPr="00A10831">
        <w:rPr>
          <w:rFonts w:ascii="Times New Roman" w:hAnsi="Times New Roman"/>
          <w:i w:val="0"/>
          <w:snapToGrid w:val="0"/>
          <w:sz w:val="24"/>
          <w:szCs w:val="24"/>
        </w:rPr>
        <w:t>Общие положения</w:t>
      </w:r>
    </w:p>
    <w:p w:rsidR="00894540" w:rsidRPr="00A10831" w:rsidRDefault="00894540" w:rsidP="00894540">
      <w:pPr>
        <w:rPr>
          <w:snapToGrid w:val="0"/>
        </w:rPr>
      </w:pPr>
    </w:p>
    <w:p w:rsidR="00894540" w:rsidRPr="00A10831" w:rsidRDefault="00894540" w:rsidP="00894540">
      <w:pPr>
        <w:rPr>
          <w:snapToGrid w:val="0"/>
        </w:rPr>
      </w:pPr>
      <w:r w:rsidRPr="00A10831">
        <w:rPr>
          <w:snapToGrid w:val="0"/>
        </w:rPr>
        <w:t xml:space="preserve">1. Руководитель структурного подразделения учреждения образования назначается на должность и освобождается от нее приказом директора учреждения.  </w:t>
      </w:r>
    </w:p>
    <w:p w:rsidR="00894540" w:rsidRPr="00A10831" w:rsidRDefault="00894540" w:rsidP="00894540">
      <w:pPr>
        <w:rPr>
          <w:snapToGrid w:val="0"/>
        </w:rPr>
      </w:pPr>
    </w:p>
    <w:p w:rsidR="00894540" w:rsidRPr="00A10831" w:rsidRDefault="00894540" w:rsidP="00894540">
      <w:pPr>
        <w:rPr>
          <w:snapToGrid w:val="0"/>
        </w:rPr>
      </w:pPr>
      <w:r w:rsidRPr="00A10831">
        <w:rPr>
          <w:snapToGrid w:val="0"/>
        </w:rPr>
        <w:t>2. На должность руководителя структурного подразделения назначается лицо, имеющее высшее профессиональное образование и стаж работы не менее 5 лет на педагогических или руководящих должностях в учреждениях, организациях, на предприятиях, соответствующих профилю работы учреждения образования.</w:t>
      </w:r>
    </w:p>
    <w:p w:rsidR="00894540" w:rsidRPr="00A10831" w:rsidRDefault="00894540" w:rsidP="00894540">
      <w:pPr>
        <w:rPr>
          <w:snapToGrid w:val="0"/>
        </w:rPr>
      </w:pPr>
    </w:p>
    <w:p w:rsidR="00894540" w:rsidRPr="00A10831" w:rsidRDefault="00894540" w:rsidP="00894540">
      <w:pPr>
        <w:rPr>
          <w:snapToGrid w:val="0"/>
        </w:rPr>
      </w:pPr>
      <w:r w:rsidRPr="00A10831">
        <w:rPr>
          <w:snapToGrid w:val="0"/>
        </w:rPr>
        <w:t xml:space="preserve">3. Руководитель структурного подразделения учреждения образования </w:t>
      </w:r>
      <w:r w:rsidRPr="00A10831">
        <w:rPr>
          <w:b/>
          <w:snapToGrid w:val="0"/>
        </w:rPr>
        <w:t>должен знать:</w:t>
      </w:r>
    </w:p>
    <w:p w:rsidR="00894540" w:rsidRPr="00A10831" w:rsidRDefault="00894540" w:rsidP="00894540">
      <w:pPr>
        <w:rPr>
          <w:snapToGrid w:val="0"/>
        </w:rPr>
      </w:pPr>
      <w:r w:rsidRPr="00A10831">
        <w:rPr>
          <w:snapToGrid w:val="0"/>
        </w:rPr>
        <w:t>3.1. Конституцию Российской Федерации.</w:t>
      </w:r>
    </w:p>
    <w:p w:rsidR="00894540" w:rsidRPr="00A10831" w:rsidRDefault="00894540" w:rsidP="00894540">
      <w:pPr>
        <w:rPr>
          <w:snapToGrid w:val="0"/>
        </w:rPr>
      </w:pPr>
      <w:r w:rsidRPr="00A10831">
        <w:rPr>
          <w:snapToGrid w:val="0"/>
        </w:rPr>
        <w:t>3.2. Законы РФ, постановления и решения Правительства РФ и органов управления образованием по вопросам образования и воспитания обучающихся (воспитанников).</w:t>
      </w:r>
    </w:p>
    <w:p w:rsidR="00894540" w:rsidRPr="00A10831" w:rsidRDefault="00894540" w:rsidP="00894540">
      <w:pPr>
        <w:rPr>
          <w:snapToGrid w:val="0"/>
        </w:rPr>
      </w:pPr>
      <w:r w:rsidRPr="00A10831">
        <w:rPr>
          <w:snapToGrid w:val="0"/>
        </w:rPr>
        <w:t>3.3. Конвенцию о правах ребенка.</w:t>
      </w:r>
    </w:p>
    <w:p w:rsidR="00894540" w:rsidRPr="00A10831" w:rsidRDefault="00894540" w:rsidP="00894540">
      <w:pPr>
        <w:rPr>
          <w:snapToGrid w:val="0"/>
        </w:rPr>
      </w:pPr>
      <w:r w:rsidRPr="00A10831">
        <w:rPr>
          <w:snapToGrid w:val="0"/>
        </w:rPr>
        <w:t>3.4. Педагогику, педагогическую психологию, достижения современной психолого-педагогической науки и практики.</w:t>
      </w:r>
    </w:p>
    <w:p w:rsidR="00894540" w:rsidRPr="00A10831" w:rsidRDefault="00894540" w:rsidP="00894540">
      <w:pPr>
        <w:rPr>
          <w:snapToGrid w:val="0"/>
        </w:rPr>
      </w:pPr>
      <w:r w:rsidRPr="00A10831">
        <w:rPr>
          <w:snapToGrid w:val="0"/>
        </w:rPr>
        <w:t>3.5. Основы физиологии, гигиены.</w:t>
      </w:r>
    </w:p>
    <w:p w:rsidR="00894540" w:rsidRPr="00A10831" w:rsidRDefault="00894540" w:rsidP="00894540">
      <w:pPr>
        <w:rPr>
          <w:snapToGrid w:val="0"/>
        </w:rPr>
      </w:pPr>
      <w:r w:rsidRPr="00A10831">
        <w:rPr>
          <w:snapToGrid w:val="0"/>
        </w:rPr>
        <w:t>3.6. Теорию и методы управления образовательными системами.</w:t>
      </w:r>
    </w:p>
    <w:p w:rsidR="00894540" w:rsidRPr="00A10831" w:rsidRDefault="00894540" w:rsidP="00894540">
      <w:pPr>
        <w:rPr>
          <w:snapToGrid w:val="0"/>
        </w:rPr>
      </w:pPr>
      <w:r w:rsidRPr="00A10831">
        <w:rPr>
          <w:snapToGrid w:val="0"/>
        </w:rPr>
        <w:t>3.7. Основы экологии, экономики, права, социологии.</w:t>
      </w:r>
    </w:p>
    <w:p w:rsidR="00894540" w:rsidRPr="00A10831" w:rsidRDefault="00894540" w:rsidP="00894540">
      <w:pPr>
        <w:rPr>
          <w:snapToGrid w:val="0"/>
        </w:rPr>
      </w:pPr>
      <w:r w:rsidRPr="00A10831">
        <w:rPr>
          <w:snapToGrid w:val="0"/>
        </w:rPr>
        <w:t>3.8. Организацию финансово-хозяйственной деятельности учреждения.</w:t>
      </w:r>
    </w:p>
    <w:p w:rsidR="00894540" w:rsidRPr="00A10831" w:rsidRDefault="00894540" w:rsidP="00894540">
      <w:pPr>
        <w:rPr>
          <w:snapToGrid w:val="0"/>
        </w:rPr>
      </w:pPr>
      <w:r w:rsidRPr="00A10831">
        <w:rPr>
          <w:snapToGrid w:val="0"/>
        </w:rPr>
        <w:t>3.9. Административное, трудовое и хозяйственное законодательство.</w:t>
      </w:r>
    </w:p>
    <w:p w:rsidR="00894540" w:rsidRPr="00A10831" w:rsidRDefault="00894540" w:rsidP="00894540">
      <w:pPr>
        <w:rPr>
          <w:snapToGrid w:val="0"/>
        </w:rPr>
      </w:pPr>
      <w:r w:rsidRPr="00A10831">
        <w:rPr>
          <w:snapToGrid w:val="0"/>
        </w:rPr>
        <w:t>3.10. Правила и нормы охраны труда, техники безопасности и противопожарной защиты.</w:t>
      </w:r>
    </w:p>
    <w:p w:rsidR="00894540" w:rsidRPr="00A10831" w:rsidRDefault="00894540" w:rsidP="00894540">
      <w:pPr>
        <w:rPr>
          <w:snapToGrid w:val="0"/>
        </w:rPr>
      </w:pPr>
    </w:p>
    <w:p w:rsidR="00894540" w:rsidRPr="00A10831" w:rsidRDefault="00894540" w:rsidP="00894540">
      <w:pPr>
        <w:rPr>
          <w:snapToGrid w:val="0"/>
        </w:rPr>
      </w:pPr>
      <w:r w:rsidRPr="00A10831">
        <w:rPr>
          <w:snapToGrid w:val="0"/>
        </w:rPr>
        <w:t>4. Руководитель структурного подразделения учреждения образования подчиняется непосредственно директору учреждения.</w:t>
      </w:r>
    </w:p>
    <w:p w:rsidR="00894540" w:rsidRPr="00A10831" w:rsidRDefault="00894540" w:rsidP="00894540">
      <w:pPr>
        <w:rPr>
          <w:snapToGrid w:val="0"/>
        </w:rPr>
      </w:pPr>
    </w:p>
    <w:p w:rsidR="00894540" w:rsidRPr="00A10831" w:rsidRDefault="00894540" w:rsidP="00894540">
      <w:pPr>
        <w:rPr>
          <w:snapToGrid w:val="0"/>
        </w:rPr>
      </w:pPr>
      <w:r w:rsidRPr="00A10831">
        <w:rPr>
          <w:snapToGrid w:val="0"/>
        </w:rPr>
        <w:t>5. На время отсутствия руководителя структурного подразделения учреждения образования (командировка, отпуск, болезнь, пр.) его обязанности исполняет лицо, назначенное приказом директора учреждения. Данное лицо, приобретает соответствующие права и несет ответственность за качественное и своевременное исполнение возложенных на него обязанностей.</w:t>
      </w:r>
    </w:p>
    <w:p w:rsidR="00894540" w:rsidRPr="00A10831" w:rsidRDefault="00894540" w:rsidP="00894540">
      <w:pPr>
        <w:jc w:val="both"/>
        <w:rPr>
          <w:snapToGrid w:val="0"/>
        </w:rPr>
      </w:pPr>
    </w:p>
    <w:p w:rsidR="00894540" w:rsidRPr="00A10831" w:rsidRDefault="00894540" w:rsidP="00894540">
      <w:pPr>
        <w:jc w:val="both"/>
        <w:rPr>
          <w:snapToGrid w:val="0"/>
        </w:rPr>
      </w:pPr>
    </w:p>
    <w:p w:rsidR="00894540" w:rsidRPr="00A10831" w:rsidRDefault="00894540" w:rsidP="00894540">
      <w:pPr>
        <w:rPr>
          <w:snapToGrid w:val="0"/>
        </w:rPr>
      </w:pPr>
    </w:p>
    <w:p w:rsidR="00894540" w:rsidRPr="00A10831" w:rsidRDefault="00894540" w:rsidP="00894540">
      <w:pPr>
        <w:pStyle w:val="a6"/>
        <w:rPr>
          <w:rFonts w:ascii="Times New Roman" w:hAnsi="Times New Roman"/>
          <w:snapToGrid w:val="0"/>
          <w:sz w:val="24"/>
          <w:szCs w:val="24"/>
        </w:rPr>
      </w:pPr>
      <w:r w:rsidRPr="00A10831">
        <w:rPr>
          <w:rFonts w:ascii="Times New Roman" w:hAnsi="Times New Roman"/>
          <w:snapToGrid w:val="0"/>
          <w:sz w:val="24"/>
          <w:szCs w:val="24"/>
        </w:rPr>
        <w:t>II. Должностные обязанности</w:t>
      </w:r>
    </w:p>
    <w:p w:rsidR="00894540" w:rsidRPr="00A10831" w:rsidRDefault="00894540" w:rsidP="00894540">
      <w:pPr>
        <w:rPr>
          <w:snapToGrid w:val="0"/>
        </w:rPr>
      </w:pPr>
    </w:p>
    <w:p w:rsidR="00894540" w:rsidRPr="00A10831" w:rsidRDefault="00894540" w:rsidP="00894540">
      <w:pPr>
        <w:rPr>
          <w:snapToGrid w:val="0"/>
        </w:rPr>
      </w:pPr>
      <w:r w:rsidRPr="00A10831">
        <w:rPr>
          <w:snapToGrid w:val="0"/>
        </w:rPr>
        <w:t>Руководитель структурного подразделения учреждения образования:</w:t>
      </w:r>
    </w:p>
    <w:p w:rsidR="00894540" w:rsidRPr="00A10831" w:rsidRDefault="00894540" w:rsidP="00894540">
      <w:pPr>
        <w:rPr>
          <w:snapToGrid w:val="0"/>
        </w:rPr>
      </w:pPr>
      <w:r w:rsidRPr="00A10831">
        <w:rPr>
          <w:snapToGrid w:val="0"/>
        </w:rPr>
        <w:t>1. Руководит деятельностью структурного подразделения учреждения образования.</w:t>
      </w:r>
    </w:p>
    <w:p w:rsidR="00894540" w:rsidRPr="00A10831" w:rsidRDefault="00894540" w:rsidP="00894540">
      <w:pPr>
        <w:rPr>
          <w:snapToGrid w:val="0"/>
        </w:rPr>
      </w:pPr>
      <w:r w:rsidRPr="00A10831">
        <w:rPr>
          <w:snapToGrid w:val="0"/>
        </w:rPr>
        <w:t>2. Организует образовательный процесс и внеурочную деятельность обучающихся в «Точке роста».</w:t>
      </w:r>
    </w:p>
    <w:p w:rsidR="00894540" w:rsidRPr="00A10831" w:rsidRDefault="00894540" w:rsidP="00894540">
      <w:pPr>
        <w:rPr>
          <w:snapToGrid w:val="0"/>
        </w:rPr>
      </w:pPr>
      <w:r w:rsidRPr="00A10831">
        <w:rPr>
          <w:snapToGrid w:val="0"/>
        </w:rPr>
        <w:t>3. Обеспечивает выполнение учебных планов, общеобразовательных и программ дополнительного образования.</w:t>
      </w:r>
    </w:p>
    <w:p w:rsidR="00894540" w:rsidRPr="00A10831" w:rsidRDefault="00894540" w:rsidP="00894540">
      <w:pPr>
        <w:rPr>
          <w:snapToGrid w:val="0"/>
        </w:rPr>
      </w:pPr>
      <w:r w:rsidRPr="00A10831">
        <w:rPr>
          <w:snapToGrid w:val="0"/>
        </w:rPr>
        <w:t>4. Принимает меры по методическому обеспечению учебно-воспитательного  процесса.</w:t>
      </w:r>
    </w:p>
    <w:p w:rsidR="00894540" w:rsidRPr="00A10831" w:rsidRDefault="00894540" w:rsidP="00894540">
      <w:pPr>
        <w:rPr>
          <w:snapToGrid w:val="0"/>
        </w:rPr>
      </w:pPr>
      <w:r w:rsidRPr="00A10831">
        <w:rPr>
          <w:snapToGrid w:val="0"/>
        </w:rPr>
        <w:t>5. Организует заключение договоров с заинтересованными предприятиями, учреждениями и организациями по подготовке кадров.</w:t>
      </w:r>
    </w:p>
    <w:p w:rsidR="00894540" w:rsidRPr="00A10831" w:rsidRDefault="00894540" w:rsidP="00894540">
      <w:pPr>
        <w:rPr>
          <w:snapToGrid w:val="0"/>
        </w:rPr>
      </w:pPr>
      <w:r w:rsidRPr="00A10831">
        <w:rPr>
          <w:snapToGrid w:val="0"/>
        </w:rPr>
        <w:t>6. Обеспечивает комплектование Центра обучающимися (воспитанниками).</w:t>
      </w:r>
    </w:p>
    <w:p w:rsidR="00894540" w:rsidRPr="00A10831" w:rsidRDefault="00894540" w:rsidP="00894540">
      <w:pPr>
        <w:rPr>
          <w:snapToGrid w:val="0"/>
        </w:rPr>
      </w:pPr>
      <w:r w:rsidRPr="00A10831">
        <w:rPr>
          <w:snapToGrid w:val="0"/>
        </w:rPr>
        <w:t>7. Создает необходимые социально-бытовые условия обучающимся (воспитанникам) и работникам учреждения.</w:t>
      </w:r>
    </w:p>
    <w:p w:rsidR="00894540" w:rsidRPr="00A10831" w:rsidRDefault="00894540" w:rsidP="00894540">
      <w:pPr>
        <w:rPr>
          <w:snapToGrid w:val="0"/>
        </w:rPr>
      </w:pPr>
      <w:r w:rsidRPr="00A10831">
        <w:rPr>
          <w:snapToGrid w:val="0"/>
        </w:rPr>
        <w:t>8. Принимает меры по сохранению контингента обучающихся (воспитанников).</w:t>
      </w:r>
    </w:p>
    <w:p w:rsidR="00894540" w:rsidRPr="00A10831" w:rsidRDefault="00894540" w:rsidP="00894540">
      <w:pPr>
        <w:rPr>
          <w:snapToGrid w:val="0"/>
        </w:rPr>
      </w:pPr>
      <w:r w:rsidRPr="00A10831">
        <w:rPr>
          <w:snapToGrid w:val="0"/>
        </w:rPr>
        <w:t>9. Вносит предложения руководству учреждения по подбору и расстановке кадров.</w:t>
      </w:r>
    </w:p>
    <w:p w:rsidR="00894540" w:rsidRPr="00A10831" w:rsidRDefault="00894540" w:rsidP="00894540">
      <w:pPr>
        <w:rPr>
          <w:snapToGrid w:val="0"/>
        </w:rPr>
      </w:pPr>
      <w:r w:rsidRPr="00A10831">
        <w:rPr>
          <w:snapToGrid w:val="0"/>
        </w:rPr>
        <w:t>10. Обеспечивает развитие и укрепление учебно-материальной базы Центра, сохранность оборудования и инвентаря, соблюдение санитарно-гигиенических требований, правил и норм охраны труда и техники безопасности.</w:t>
      </w:r>
    </w:p>
    <w:p w:rsidR="00894540" w:rsidRPr="00A10831" w:rsidRDefault="00894540" w:rsidP="00894540">
      <w:pPr>
        <w:rPr>
          <w:snapToGrid w:val="0"/>
        </w:rPr>
      </w:pPr>
    </w:p>
    <w:p w:rsidR="00894540" w:rsidRPr="00A10831" w:rsidRDefault="00894540" w:rsidP="00894540">
      <w:pPr>
        <w:pStyle w:val="a6"/>
        <w:jc w:val="both"/>
        <w:rPr>
          <w:rFonts w:ascii="Times New Roman" w:hAnsi="Times New Roman"/>
          <w:snapToGrid w:val="0"/>
          <w:sz w:val="24"/>
          <w:szCs w:val="24"/>
        </w:rPr>
      </w:pPr>
      <w:r w:rsidRPr="00A10831">
        <w:rPr>
          <w:rFonts w:ascii="Times New Roman" w:hAnsi="Times New Roman"/>
          <w:snapToGrid w:val="0"/>
          <w:sz w:val="24"/>
          <w:szCs w:val="24"/>
        </w:rPr>
        <w:t>III. Права</w:t>
      </w:r>
    </w:p>
    <w:p w:rsidR="00894540" w:rsidRPr="00A10831" w:rsidRDefault="00894540" w:rsidP="00894540">
      <w:pPr>
        <w:jc w:val="both"/>
        <w:rPr>
          <w:snapToGrid w:val="0"/>
        </w:rPr>
      </w:pPr>
    </w:p>
    <w:p w:rsidR="00894540" w:rsidRPr="00A10831" w:rsidRDefault="00894540" w:rsidP="00894540">
      <w:pPr>
        <w:rPr>
          <w:snapToGrid w:val="0"/>
        </w:rPr>
      </w:pPr>
      <w:r w:rsidRPr="00A10831">
        <w:rPr>
          <w:snapToGrid w:val="0"/>
        </w:rPr>
        <w:t xml:space="preserve">Руководитель структурного подразделения учреждения образования </w:t>
      </w:r>
      <w:r w:rsidRPr="00A10831">
        <w:rPr>
          <w:b/>
          <w:snapToGrid w:val="0"/>
        </w:rPr>
        <w:t>вправе:</w:t>
      </w:r>
    </w:p>
    <w:p w:rsidR="00894540" w:rsidRPr="00A10831" w:rsidRDefault="00894540" w:rsidP="00894540">
      <w:pPr>
        <w:rPr>
          <w:snapToGrid w:val="0"/>
        </w:rPr>
      </w:pPr>
      <w:r w:rsidRPr="00A10831">
        <w:rPr>
          <w:snapToGrid w:val="0"/>
        </w:rPr>
        <w:t>1. Знакомиться с проектами решений руководства учреждения, касающихся деятельности подразделения.</w:t>
      </w:r>
    </w:p>
    <w:p w:rsidR="00894540" w:rsidRPr="00A10831" w:rsidRDefault="00894540" w:rsidP="00894540">
      <w:pPr>
        <w:rPr>
          <w:snapToGrid w:val="0"/>
        </w:rPr>
      </w:pPr>
      <w:r w:rsidRPr="00A10831">
        <w:rPr>
          <w:snapToGrid w:val="0"/>
        </w:rPr>
        <w:t>2. Участвовать в обсуждении вопросов, касающихся исполняемых им должностных обязанностей.</w:t>
      </w:r>
    </w:p>
    <w:p w:rsidR="00894540" w:rsidRPr="00A10831" w:rsidRDefault="00894540" w:rsidP="00894540">
      <w:pPr>
        <w:rPr>
          <w:snapToGrid w:val="0"/>
        </w:rPr>
      </w:pPr>
      <w:r w:rsidRPr="00A10831">
        <w:rPr>
          <w:snapToGrid w:val="0"/>
        </w:rPr>
        <w:t>3. Вносить на рассмотрение руководства учреждения предложения по улучшению деятельности структурного подразделения.</w:t>
      </w:r>
    </w:p>
    <w:p w:rsidR="00894540" w:rsidRPr="00A10831" w:rsidRDefault="00894540" w:rsidP="00894540">
      <w:pPr>
        <w:rPr>
          <w:snapToGrid w:val="0"/>
        </w:rPr>
      </w:pPr>
      <w:r w:rsidRPr="00A10831">
        <w:rPr>
          <w:snapToGrid w:val="0"/>
        </w:rPr>
        <w:t>4. Осуществлять взаимодействие с сотрудниками всей организации.</w:t>
      </w:r>
    </w:p>
    <w:p w:rsidR="00894540" w:rsidRPr="00A10831" w:rsidRDefault="00894540" w:rsidP="00894540">
      <w:pPr>
        <w:rPr>
          <w:snapToGrid w:val="0"/>
        </w:rPr>
      </w:pPr>
      <w:r w:rsidRPr="00A10831">
        <w:rPr>
          <w:snapToGrid w:val="0"/>
        </w:rPr>
        <w:t>5. Привлекать всех специалистов к решению задач, возложенных на данное структурное подразделение (если это предусмотрено положениями), если нет - то с разрешения руководителя учреждения образования).</w:t>
      </w:r>
    </w:p>
    <w:p w:rsidR="00894540" w:rsidRPr="00A10831" w:rsidRDefault="00894540" w:rsidP="00894540">
      <w:pPr>
        <w:rPr>
          <w:snapToGrid w:val="0"/>
        </w:rPr>
      </w:pPr>
      <w:r w:rsidRPr="00A10831">
        <w:rPr>
          <w:snapToGrid w:val="0"/>
        </w:rPr>
        <w:t>6. Подписывать и визировать документы в пределах своей компетенции.</w:t>
      </w:r>
    </w:p>
    <w:p w:rsidR="00894540" w:rsidRPr="00A10831" w:rsidRDefault="00894540" w:rsidP="00894540">
      <w:pPr>
        <w:rPr>
          <w:snapToGrid w:val="0"/>
        </w:rPr>
      </w:pPr>
      <w:r w:rsidRPr="00A10831">
        <w:rPr>
          <w:snapToGrid w:val="0"/>
        </w:rPr>
        <w:t>7. Вносить предложения о поощрении отличившихся работников, наложении взысканий на нарушителей производственной и трудовой дисциплины.</w:t>
      </w:r>
    </w:p>
    <w:p w:rsidR="00894540" w:rsidRPr="00A10831" w:rsidRDefault="00894540" w:rsidP="00894540">
      <w:pPr>
        <w:rPr>
          <w:snapToGrid w:val="0"/>
        </w:rPr>
      </w:pPr>
      <w:r w:rsidRPr="00A10831">
        <w:rPr>
          <w:snapToGrid w:val="0"/>
        </w:rPr>
        <w:t>8. Требовать от руководства учреждения оказания содействия в исполнении своих должностных обязанностей и прав.</w:t>
      </w:r>
    </w:p>
    <w:p w:rsidR="00894540" w:rsidRPr="00A10831" w:rsidRDefault="00894540" w:rsidP="00894540">
      <w:pPr>
        <w:rPr>
          <w:snapToGrid w:val="0"/>
        </w:rPr>
      </w:pPr>
    </w:p>
    <w:p w:rsidR="00894540" w:rsidRPr="00A10831" w:rsidRDefault="00894540" w:rsidP="00894540">
      <w:pPr>
        <w:pStyle w:val="a6"/>
        <w:jc w:val="both"/>
        <w:rPr>
          <w:rFonts w:ascii="Times New Roman" w:hAnsi="Times New Roman"/>
          <w:snapToGrid w:val="0"/>
          <w:sz w:val="24"/>
          <w:szCs w:val="24"/>
        </w:rPr>
      </w:pPr>
      <w:r w:rsidRPr="00A10831">
        <w:rPr>
          <w:rFonts w:ascii="Times New Roman" w:hAnsi="Times New Roman"/>
          <w:snapToGrid w:val="0"/>
          <w:sz w:val="24"/>
          <w:szCs w:val="24"/>
        </w:rPr>
        <w:t>IV. Ответственность</w:t>
      </w:r>
    </w:p>
    <w:p w:rsidR="00894540" w:rsidRPr="00A10831" w:rsidRDefault="00894540" w:rsidP="00894540">
      <w:pPr>
        <w:rPr>
          <w:snapToGrid w:val="0"/>
        </w:rPr>
      </w:pPr>
    </w:p>
    <w:p w:rsidR="00894540" w:rsidRPr="00A10831" w:rsidRDefault="00894540" w:rsidP="00894540">
      <w:pPr>
        <w:rPr>
          <w:snapToGrid w:val="0"/>
        </w:rPr>
      </w:pPr>
      <w:r w:rsidRPr="00A10831">
        <w:rPr>
          <w:snapToGrid w:val="0"/>
        </w:rPr>
        <w:t xml:space="preserve">Руководитель структурного подразделения учреждения образования </w:t>
      </w:r>
      <w:r w:rsidRPr="00A10831">
        <w:rPr>
          <w:b/>
          <w:snapToGrid w:val="0"/>
        </w:rPr>
        <w:t>несет ответственность:</w:t>
      </w:r>
    </w:p>
    <w:p w:rsidR="00894540" w:rsidRPr="00A10831" w:rsidRDefault="00894540" w:rsidP="00894540">
      <w:pPr>
        <w:rPr>
          <w:snapToGrid w:val="0"/>
        </w:rPr>
      </w:pPr>
      <w:r w:rsidRPr="00A10831">
        <w:rPr>
          <w:snapToGrid w:val="0"/>
        </w:rPr>
        <w:t>1. За ненадлежащее исполнение или неисполнение своих должностных обязанностей, предусмотренных настоящей должностной инструкцией, - в пределах, определенных действующим трудовым законодательством Российской Федерации.</w:t>
      </w:r>
    </w:p>
    <w:p w:rsidR="00894540" w:rsidRPr="00A10831" w:rsidRDefault="00894540" w:rsidP="00894540">
      <w:pPr>
        <w:rPr>
          <w:snapToGrid w:val="0"/>
        </w:rPr>
      </w:pPr>
      <w:r w:rsidRPr="00A10831">
        <w:rPr>
          <w:snapToGrid w:val="0"/>
        </w:rPr>
        <w:t>2. За правонарушения, совершенные в процессе осуществления своей деятельности, - в пределах, определенных действующим административным, уголовным и гражданским законодательством Российской Федерации.</w:t>
      </w:r>
    </w:p>
    <w:p w:rsidR="00894540" w:rsidRPr="00A10831" w:rsidRDefault="00894540" w:rsidP="00894540">
      <w:pPr>
        <w:rPr>
          <w:snapToGrid w:val="0"/>
        </w:rPr>
      </w:pPr>
      <w:r w:rsidRPr="00A10831">
        <w:rPr>
          <w:snapToGrid w:val="0"/>
        </w:rPr>
        <w:t>3. За причинение материального ущерба - в пределах, определенных действующим трудовым и гражданским законодательством Российской Федерации.</w:t>
      </w:r>
    </w:p>
    <w:p w:rsidR="00894540" w:rsidRPr="00A10831" w:rsidRDefault="00894540" w:rsidP="00894540">
      <w:pPr>
        <w:jc w:val="both"/>
        <w:rPr>
          <w:snapToGrid w:val="0"/>
        </w:rPr>
      </w:pPr>
    </w:p>
    <w:p w:rsidR="00894540" w:rsidRPr="00A10831" w:rsidRDefault="00894540" w:rsidP="00894540">
      <w:pPr>
        <w:jc w:val="both"/>
        <w:rPr>
          <w:snapToGrid w:val="0"/>
        </w:rPr>
      </w:pPr>
    </w:p>
    <w:p w:rsidR="00894540" w:rsidRPr="00A10831" w:rsidRDefault="00894540" w:rsidP="00894540">
      <w:pPr>
        <w:jc w:val="both"/>
        <w:rPr>
          <w:snapToGrid w:val="0"/>
        </w:rPr>
      </w:pPr>
    </w:p>
    <w:p w:rsidR="00894540" w:rsidRPr="00A10831" w:rsidRDefault="00894540" w:rsidP="00894540">
      <w:pPr>
        <w:pStyle w:val="4"/>
        <w:spacing w:before="0" w:after="0"/>
        <w:jc w:val="both"/>
        <w:rPr>
          <w:iCs/>
          <w:sz w:val="24"/>
          <w:szCs w:val="24"/>
        </w:rPr>
      </w:pPr>
      <w:r w:rsidRPr="00A10831">
        <w:rPr>
          <w:iCs/>
          <w:sz w:val="24"/>
          <w:szCs w:val="24"/>
        </w:rPr>
        <w:t>5. Заключительные положения</w:t>
      </w:r>
    </w:p>
    <w:p w:rsidR="00894540" w:rsidRPr="00A10831" w:rsidRDefault="00894540" w:rsidP="00894540">
      <w:pPr>
        <w:ind w:firstLine="540"/>
      </w:pPr>
      <w:r w:rsidRPr="00A10831">
        <w:t xml:space="preserve">  5.1. </w:t>
      </w:r>
      <w:r w:rsidRPr="00A10831">
        <w:rPr>
          <w:iCs/>
        </w:rPr>
        <w:t>Настоящая должностная инструкция разработана на основе Профессионального стандарта, утвержденного Приказом Министерства труда и социальной защиты Российской Федерации от 08.09.2015 N 613н.</w:t>
      </w:r>
    </w:p>
    <w:p w:rsidR="00894540" w:rsidRPr="00A10831" w:rsidRDefault="00894540" w:rsidP="00894540">
      <w:pPr>
        <w:ind w:firstLine="540"/>
      </w:pPr>
      <w:r w:rsidRPr="00A10831">
        <w:t>5.2. Данная должностная инструкция определяет основные трудовые функции работника, которые могут быть дополнены, расширены или конкретизированы дополнительными соглашениями между сторонами.</w:t>
      </w:r>
    </w:p>
    <w:p w:rsidR="00894540" w:rsidRPr="00A10831" w:rsidRDefault="00894540" w:rsidP="00894540">
      <w:pPr>
        <w:ind w:firstLine="540"/>
      </w:pPr>
      <w:r w:rsidRPr="00A10831">
        <w:t>5.3. Должностная инструкция не должна противоречить трудовому соглашению заключенного между работником и работодателем. В случае противоречия, приоритет имеет трудовое соглашение.</w:t>
      </w:r>
    </w:p>
    <w:p w:rsidR="00894540" w:rsidRPr="00A10831" w:rsidRDefault="00894540" w:rsidP="00894540">
      <w:pPr>
        <w:ind w:firstLine="540"/>
      </w:pPr>
      <w:r w:rsidRPr="00A10831">
        <w:t>5.4. Должностная инструкция изготавливается в двух идентичных экземплярах и утверждается руководителем организации.</w:t>
      </w:r>
    </w:p>
    <w:p w:rsidR="00894540" w:rsidRPr="00A10831" w:rsidRDefault="00894540" w:rsidP="00894540">
      <w:pPr>
        <w:ind w:firstLine="540"/>
      </w:pPr>
      <w:r w:rsidRPr="00A10831">
        <w:t>5.5. Каждый экземпляр данного документа подписывается всеми заинтересованными лицами и подлежит доведению до работника под роспись.</w:t>
      </w:r>
    </w:p>
    <w:p w:rsidR="00894540" w:rsidRPr="00A10831" w:rsidRDefault="00894540" w:rsidP="00894540">
      <w:pPr>
        <w:ind w:firstLine="540"/>
      </w:pPr>
      <w:r w:rsidRPr="00A10831">
        <w:t>5.6. Один из полностью заполненных экземпляров подлежит обязательной передаче работнику для использования в трудовой деятельности.</w:t>
      </w:r>
    </w:p>
    <w:p w:rsidR="00894540" w:rsidRPr="00A10831" w:rsidRDefault="00894540" w:rsidP="00894540">
      <w:pPr>
        <w:ind w:firstLine="540"/>
      </w:pPr>
      <w:r w:rsidRPr="00A10831">
        <w:t>5.7. Ознакомление работника с настоящей должностной инструкцией осуществляется при приеме на работу (до подписания трудового договора).</w:t>
      </w:r>
    </w:p>
    <w:p w:rsidR="00894540" w:rsidRPr="00A10831" w:rsidRDefault="00894540" w:rsidP="00894540">
      <w:pPr>
        <w:ind w:firstLine="540"/>
      </w:pPr>
      <w:r w:rsidRPr="00A10831">
        <w:t xml:space="preserve">5.8. Факт ознакомления работника с настоящей должностной инструкцией подтверждается подписью в экземпляре должностной инструкции, хранящемся у работодателя. </w:t>
      </w:r>
    </w:p>
    <w:p w:rsidR="00894540" w:rsidRPr="00A10831" w:rsidRDefault="00894540" w:rsidP="00894540">
      <w:pPr>
        <w:rPr>
          <w:b/>
          <w:szCs w:val="28"/>
        </w:rPr>
      </w:pPr>
    </w:p>
    <w:p w:rsidR="00894540" w:rsidRPr="00A10831" w:rsidRDefault="00894540" w:rsidP="00894540">
      <w:pPr>
        <w:rPr>
          <w:b/>
          <w:szCs w:val="28"/>
        </w:rPr>
      </w:pPr>
    </w:p>
    <w:p w:rsidR="00894540" w:rsidRPr="00A10831" w:rsidRDefault="00894540" w:rsidP="00894540">
      <w:pPr>
        <w:pStyle w:val="a8"/>
        <w:spacing w:before="0" w:beforeAutospacing="0" w:after="0" w:afterAutospacing="0"/>
        <w:jc w:val="both"/>
        <w:rPr>
          <w:sz w:val="22"/>
        </w:rPr>
      </w:pPr>
    </w:p>
    <w:p w:rsidR="00894540" w:rsidRPr="00A10831" w:rsidRDefault="00894540" w:rsidP="00894540">
      <w:pPr>
        <w:jc w:val="both"/>
        <w:rPr>
          <w:sz w:val="22"/>
        </w:rPr>
      </w:pPr>
      <w:r w:rsidRPr="00A10831">
        <w:rPr>
          <w:sz w:val="22"/>
        </w:rPr>
        <w:t xml:space="preserve">С Должностной инструкцией ознакомился ________       ____________________________________ </w:t>
      </w:r>
    </w:p>
    <w:p w:rsidR="00894540" w:rsidRPr="00A10831" w:rsidRDefault="00894540" w:rsidP="00894540">
      <w:pPr>
        <w:jc w:val="center"/>
        <w:rPr>
          <w:sz w:val="20"/>
        </w:rPr>
      </w:pPr>
      <w:r w:rsidRPr="00A10831">
        <w:rPr>
          <w:sz w:val="20"/>
        </w:rPr>
        <w:t xml:space="preserve">                                                               (подпись)              (инициалы, расшифровка подписи)</w:t>
      </w:r>
    </w:p>
    <w:p w:rsidR="00894540" w:rsidRPr="00A10831" w:rsidRDefault="00894540" w:rsidP="00894540">
      <w:pPr>
        <w:jc w:val="both"/>
        <w:rPr>
          <w:sz w:val="22"/>
        </w:rPr>
      </w:pPr>
    </w:p>
    <w:p w:rsidR="00894540" w:rsidRPr="00A10831" w:rsidRDefault="00894540" w:rsidP="00894540">
      <w:pPr>
        <w:jc w:val="both"/>
        <w:rPr>
          <w:sz w:val="22"/>
        </w:rPr>
      </w:pPr>
      <w:r w:rsidRPr="00A10831">
        <w:rPr>
          <w:sz w:val="22"/>
        </w:rPr>
        <w:t>«___» ________________ 20 __ года</w:t>
      </w:r>
    </w:p>
    <w:p w:rsidR="00894540" w:rsidRPr="00A10831" w:rsidRDefault="00894540" w:rsidP="00894540">
      <w:pPr>
        <w:jc w:val="both"/>
        <w:rPr>
          <w:sz w:val="22"/>
        </w:rPr>
      </w:pPr>
    </w:p>
    <w:p w:rsidR="00894540" w:rsidRPr="00A10831" w:rsidRDefault="00894540" w:rsidP="00894540">
      <w:pPr>
        <w:jc w:val="both"/>
        <w:rPr>
          <w:sz w:val="22"/>
        </w:rPr>
      </w:pPr>
    </w:p>
    <w:p w:rsidR="00894540" w:rsidRPr="00A10831" w:rsidRDefault="00894540" w:rsidP="00894540">
      <w:pPr>
        <w:jc w:val="both"/>
        <w:rPr>
          <w:sz w:val="22"/>
        </w:rPr>
      </w:pPr>
    </w:p>
    <w:p w:rsidR="00894540" w:rsidRPr="00A10831" w:rsidRDefault="00894540" w:rsidP="00894540">
      <w:pPr>
        <w:jc w:val="both"/>
        <w:rPr>
          <w:sz w:val="22"/>
        </w:rPr>
      </w:pPr>
      <w:r w:rsidRPr="00A10831">
        <w:rPr>
          <w:sz w:val="22"/>
        </w:rPr>
        <w:t xml:space="preserve">Экземпляр данной должностной инструкции получил ________   ______________________________ </w:t>
      </w:r>
    </w:p>
    <w:p w:rsidR="00894540" w:rsidRPr="00A10831" w:rsidRDefault="00894540" w:rsidP="00894540">
      <w:pPr>
        <w:ind w:right="-426"/>
        <w:rPr>
          <w:sz w:val="20"/>
        </w:rPr>
      </w:pPr>
      <w:r w:rsidRPr="00A10831">
        <w:rPr>
          <w:sz w:val="22"/>
        </w:rPr>
        <w:t xml:space="preserve">                                                                                             </w:t>
      </w:r>
      <w:r w:rsidRPr="00A10831">
        <w:rPr>
          <w:sz w:val="20"/>
        </w:rPr>
        <w:t>(подпись)       (инициалы, расшифровка подписи)</w:t>
      </w:r>
    </w:p>
    <w:p w:rsidR="00894540" w:rsidRPr="00A10831" w:rsidRDefault="00894540" w:rsidP="00894540">
      <w:pPr>
        <w:jc w:val="both"/>
        <w:rPr>
          <w:sz w:val="22"/>
        </w:rPr>
      </w:pPr>
    </w:p>
    <w:p w:rsidR="00894540" w:rsidRPr="00A10831" w:rsidRDefault="00894540" w:rsidP="00894540">
      <w:pPr>
        <w:jc w:val="both"/>
        <w:rPr>
          <w:sz w:val="22"/>
        </w:rPr>
      </w:pPr>
      <w:r w:rsidRPr="00A10831">
        <w:rPr>
          <w:sz w:val="22"/>
        </w:rPr>
        <w:t>«___» ________________ 20 __ года</w:t>
      </w:r>
    </w:p>
    <w:p w:rsidR="00894540" w:rsidRPr="00A10831" w:rsidRDefault="00894540" w:rsidP="00894540">
      <w:pPr>
        <w:jc w:val="both"/>
      </w:pPr>
    </w:p>
    <w:p w:rsidR="00894540" w:rsidRPr="00A10831" w:rsidRDefault="00894540" w:rsidP="00894540">
      <w:pPr>
        <w:ind w:firstLine="540"/>
        <w:jc w:val="both"/>
      </w:pPr>
    </w:p>
    <w:p w:rsidR="00894540" w:rsidRPr="00A10831" w:rsidRDefault="00894540" w:rsidP="00894540">
      <w:pPr>
        <w:rPr>
          <w:b/>
          <w:szCs w:val="28"/>
        </w:rPr>
      </w:pPr>
    </w:p>
    <w:p w:rsidR="007C4785" w:rsidRDefault="007C4785"/>
    <w:sectPr w:rsidR="007C4785" w:rsidSect="00E535A6">
      <w:footerReference w:type="default" r:id="rId8"/>
      <w:pgSz w:w="11906" w:h="16838"/>
      <w:pgMar w:top="426" w:right="991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EB6" w:rsidRDefault="00CA6EB6" w:rsidP="00937475">
      <w:r>
        <w:separator/>
      </w:r>
    </w:p>
  </w:endnote>
  <w:endnote w:type="continuationSeparator" w:id="0">
    <w:p w:rsidR="00CA6EB6" w:rsidRDefault="00CA6EB6" w:rsidP="00937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FF8" w:rsidRDefault="00937475">
    <w:pPr>
      <w:pStyle w:val="a4"/>
      <w:jc w:val="right"/>
    </w:pPr>
    <w:r>
      <w:fldChar w:fldCharType="begin"/>
    </w:r>
    <w:r w:rsidR="00007C31">
      <w:instrText xml:space="preserve"> PAGE   \* MERGEFORMAT </w:instrText>
    </w:r>
    <w:r>
      <w:fldChar w:fldCharType="separate"/>
    </w:r>
    <w:r w:rsidR="009B3E5B">
      <w:rPr>
        <w:noProof/>
      </w:rPr>
      <w:t>1</w:t>
    </w:r>
    <w:r>
      <w:fldChar w:fldCharType="end"/>
    </w:r>
  </w:p>
  <w:p w:rsidR="00966FF8" w:rsidRDefault="00CA6EB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EB6" w:rsidRDefault="00CA6EB6" w:rsidP="00937475">
      <w:r>
        <w:separator/>
      </w:r>
    </w:p>
  </w:footnote>
  <w:footnote w:type="continuationSeparator" w:id="0">
    <w:p w:rsidR="00CA6EB6" w:rsidRDefault="00CA6EB6" w:rsidP="009374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4540"/>
    <w:rsid w:val="00007C31"/>
    <w:rsid w:val="002A56CC"/>
    <w:rsid w:val="00407DD4"/>
    <w:rsid w:val="0064162F"/>
    <w:rsid w:val="007C4785"/>
    <w:rsid w:val="00894540"/>
    <w:rsid w:val="00937475"/>
    <w:rsid w:val="009B3E5B"/>
    <w:rsid w:val="00CA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EFB4BB-4B41-4BB9-B143-B4B372603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5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89454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9454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894540"/>
    <w:rPr>
      <w:color w:val="0000FF"/>
      <w:u w:val="single"/>
    </w:rPr>
  </w:style>
  <w:style w:type="paragraph" w:styleId="a4">
    <w:name w:val="footer"/>
    <w:basedOn w:val="a"/>
    <w:link w:val="a5"/>
    <w:uiPriority w:val="99"/>
    <w:unhideWhenUsed/>
    <w:rsid w:val="00894540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894540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894540"/>
    <w:pPr>
      <w:widowControl w:val="0"/>
      <w:autoSpaceDE w:val="0"/>
      <w:autoSpaceDN w:val="0"/>
      <w:adjustRightInd w:val="0"/>
      <w:spacing w:line="365" w:lineRule="exact"/>
      <w:ind w:firstLine="715"/>
      <w:jc w:val="both"/>
    </w:pPr>
  </w:style>
  <w:style w:type="paragraph" w:customStyle="1" w:styleId="a6">
    <w:name w:val="СтильЗаг"/>
    <w:basedOn w:val="a7"/>
    <w:rsid w:val="00894540"/>
    <w:pPr>
      <w:spacing w:after="0"/>
    </w:pPr>
    <w:rPr>
      <w:rFonts w:ascii="Arial" w:hAnsi="Arial"/>
      <w:b/>
      <w:i/>
      <w:sz w:val="20"/>
      <w:szCs w:val="20"/>
    </w:rPr>
  </w:style>
  <w:style w:type="paragraph" w:styleId="a8">
    <w:name w:val="Normal (Web)"/>
    <w:basedOn w:val="a"/>
    <w:rsid w:val="00894540"/>
    <w:pPr>
      <w:spacing w:before="100" w:beforeAutospacing="1" w:after="100" w:afterAutospacing="1"/>
    </w:pPr>
  </w:style>
  <w:style w:type="paragraph" w:styleId="a7">
    <w:name w:val="Body Text"/>
    <w:basedOn w:val="a"/>
    <w:link w:val="a9"/>
    <w:uiPriority w:val="99"/>
    <w:semiHidden/>
    <w:unhideWhenUsed/>
    <w:rsid w:val="00894540"/>
    <w:pPr>
      <w:spacing w:after="120"/>
    </w:pPr>
  </w:style>
  <w:style w:type="character" w:customStyle="1" w:styleId="a9">
    <w:name w:val="Основной текст Знак"/>
    <w:basedOn w:val="a0"/>
    <w:link w:val="a7"/>
    <w:uiPriority w:val="99"/>
    <w:semiHidden/>
    <w:rsid w:val="008945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9454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94540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uiPriority w:val="59"/>
    <w:rsid w:val="009B3E5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5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mkoykres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1060</Words>
  <Characters>6046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2020-08-22T16:57:00Z</dcterms:created>
  <dcterms:modified xsi:type="dcterms:W3CDTF">2022-11-17T12:27:00Z</dcterms:modified>
</cp:coreProperties>
</file>