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365372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EB2DB8" w:rsidRDefault="00EB2DB8" w:rsidP="00EB2DB8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(на базе  МКОУ «НОВОКРЕСТЬЯНОВСКАЯ СОШ»  Кизлярского района  РД)</w:t>
      </w:r>
    </w:p>
    <w:p w:rsidR="00EB2DB8" w:rsidRDefault="00EB2DB8" w:rsidP="00EB2DB8">
      <w:pPr>
        <w:rPr>
          <w:sz w:val="8"/>
        </w:rPr>
      </w:pPr>
    </w:p>
    <w:p w:rsidR="00EB2DB8" w:rsidRDefault="00EB2DB8" w:rsidP="00EB2DB8">
      <w:pPr>
        <w:tabs>
          <w:tab w:val="left" w:pos="5460"/>
        </w:tabs>
        <w:jc w:val="center"/>
      </w:pPr>
      <w:r>
        <w:t>368809, с. Новокрестьяновское, ул. 50 лет Октября, 26</w:t>
      </w:r>
    </w:p>
    <w:p w:rsidR="00EB2DB8" w:rsidRDefault="00EB2DB8" w:rsidP="00EB2DB8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>
        <w:rPr>
          <w:lang w:val="en-US"/>
        </w:rPr>
        <w:t>Email</w:t>
      </w:r>
      <w:r>
        <w:t xml:space="preserve">: </w:t>
      </w:r>
      <w:hyperlink r:id="rId8" w:history="1">
        <w:r>
          <w:rPr>
            <w:rStyle w:val="a3"/>
            <w:lang w:val="en-US"/>
          </w:rPr>
          <w:t>mkoykres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EB2DB8" w:rsidRDefault="00EB2DB8" w:rsidP="00EB2DB8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EB2DB8" w:rsidRDefault="00EB2DB8" w:rsidP="00EB2DB8">
      <w:pPr>
        <w:tabs>
          <w:tab w:val="left" w:pos="5460"/>
        </w:tabs>
        <w:jc w:val="center"/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EB2DB8" w:rsidTr="00EB2DB8">
        <w:tc>
          <w:tcPr>
            <w:tcW w:w="4361" w:type="dxa"/>
          </w:tcPr>
          <w:p w:rsidR="00EB2DB8" w:rsidRDefault="00EB2DB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Согласовано: </w:t>
            </w:r>
          </w:p>
          <w:p w:rsidR="00EB2DB8" w:rsidRDefault="00EB2DB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Руководитель центра «Точка роста»</w:t>
            </w:r>
          </w:p>
          <w:p w:rsidR="00EB2DB8" w:rsidRDefault="00EB2DB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 Моисеева А. Л. «___»______20____г</w:t>
            </w:r>
          </w:p>
          <w:p w:rsidR="00EB2DB8" w:rsidRDefault="00EB2DB8">
            <w:pPr>
              <w:rPr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EB2DB8" w:rsidRDefault="00EB2DB8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Утверждаю:                                                                                                   </w:t>
            </w:r>
          </w:p>
          <w:p w:rsidR="00EB2DB8" w:rsidRDefault="00EB2DB8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Директор школы __________ Мансурова Т. М.                                                    </w:t>
            </w:r>
          </w:p>
          <w:p w:rsidR="00EB2DB8" w:rsidRDefault="00EB2DB8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.                                                                                      «___»______20___г.</w:t>
            </w:r>
          </w:p>
          <w:p w:rsidR="00EB2DB8" w:rsidRDefault="00EB2DB8">
            <w:pPr>
              <w:rPr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9E6939" w:rsidRDefault="009E6939" w:rsidP="009E6939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9E6939" w:rsidRDefault="009E6939" w:rsidP="009E6939">
      <w:pPr>
        <w:jc w:val="center"/>
        <w:rPr>
          <w:b/>
        </w:rPr>
      </w:pPr>
      <w:r w:rsidRPr="0061084B">
        <w:rPr>
          <w:b/>
        </w:rPr>
        <w:t>ПЕДАГОГА ПО ПРЕДМЕТУ  «</w:t>
      </w:r>
      <w:r>
        <w:rPr>
          <w:b/>
        </w:rPr>
        <w:t>ОБЖ</w:t>
      </w:r>
      <w:r w:rsidRPr="0061084B">
        <w:rPr>
          <w:b/>
        </w:rPr>
        <w:t>»</w:t>
      </w:r>
    </w:p>
    <w:p w:rsidR="009E6939" w:rsidRDefault="009E6939" w:rsidP="009E6939">
      <w:pPr>
        <w:jc w:val="center"/>
        <w:rPr>
          <w:b/>
        </w:rPr>
      </w:pPr>
    </w:p>
    <w:p w:rsidR="009E6939" w:rsidRDefault="009E6939" w:rsidP="009E6939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«ОБЖ»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9E6939" w:rsidRDefault="009E6939" w:rsidP="009E6939">
      <w:pPr>
        <w:spacing w:line="13" w:lineRule="exact"/>
      </w:pPr>
    </w:p>
    <w:p w:rsidR="009E6939" w:rsidRDefault="009E6939" w:rsidP="009E6939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9E6939" w:rsidRDefault="009E6939" w:rsidP="009E6939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«ОБЖ» относится к категории специалистов.</w:t>
      </w:r>
    </w:p>
    <w:p w:rsidR="009E6939" w:rsidRDefault="009E6939" w:rsidP="009E6939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«ОБЖ» принимается лицо: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9E6939" w:rsidRDefault="009E6939" w:rsidP="009E6939">
      <w:pPr>
        <w:spacing w:line="12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9E6939" w:rsidRDefault="009E6939" w:rsidP="009E6939">
      <w:pPr>
        <w:spacing w:line="15" w:lineRule="exact"/>
        <w:rPr>
          <w:sz w:val="23"/>
          <w:szCs w:val="23"/>
        </w:rPr>
      </w:pPr>
    </w:p>
    <w:p w:rsidR="009E6939" w:rsidRDefault="009E6939" w:rsidP="009E6939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E6939" w:rsidRDefault="009E6939" w:rsidP="009E6939">
      <w:pPr>
        <w:spacing w:line="3" w:lineRule="exact"/>
        <w:rPr>
          <w:sz w:val="23"/>
          <w:szCs w:val="23"/>
        </w:rPr>
      </w:pPr>
    </w:p>
    <w:p w:rsidR="009E6939" w:rsidRDefault="009E6939" w:rsidP="009E6939">
      <w:pPr>
        <w:ind w:left="9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1.3. </w:t>
      </w:r>
      <w:r>
        <w:t>Педагог по предмету «ОБЖ» должен знать:</w:t>
      </w:r>
    </w:p>
    <w:p w:rsidR="009E6939" w:rsidRDefault="009E6939" w:rsidP="009E6939">
      <w:pPr>
        <w:spacing w:line="9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9E6939" w:rsidRDefault="009E6939" w:rsidP="009E6939">
      <w:pPr>
        <w:spacing w:line="1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E6939" w:rsidRDefault="009E6939" w:rsidP="009E6939">
      <w:pPr>
        <w:spacing w:line="13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9E6939" w:rsidRDefault="009E6939" w:rsidP="009E6939">
      <w:pPr>
        <w:spacing w:line="10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9E6939" w:rsidRDefault="009E6939" w:rsidP="009E6939">
      <w:pPr>
        <w:spacing w:line="1" w:lineRule="exact"/>
        <w:rPr>
          <w:sz w:val="23"/>
          <w:szCs w:val="23"/>
        </w:rPr>
      </w:pPr>
    </w:p>
    <w:p w:rsidR="009E6939" w:rsidRDefault="009E6939" w:rsidP="009E6939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9E6939" w:rsidRDefault="009E6939" w:rsidP="009E6939">
      <w:pPr>
        <w:spacing w:line="11" w:lineRule="exact"/>
        <w:rPr>
          <w:sz w:val="20"/>
          <w:szCs w:val="20"/>
        </w:rPr>
      </w:pPr>
    </w:p>
    <w:p w:rsidR="009E6939" w:rsidRDefault="009E6939" w:rsidP="009E6939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9E6939" w:rsidRDefault="009E6939" w:rsidP="009E6939">
      <w:pPr>
        <w:spacing w:line="11" w:lineRule="exact"/>
        <w:rPr>
          <w:sz w:val="20"/>
          <w:szCs w:val="20"/>
        </w:rPr>
      </w:pPr>
    </w:p>
    <w:p w:rsidR="009E6939" w:rsidRDefault="009E6939" w:rsidP="009E6939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9E6939" w:rsidRDefault="009E6939" w:rsidP="009E6939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9E6939" w:rsidRDefault="009E6939" w:rsidP="009E6939">
      <w:pPr>
        <w:spacing w:line="237" w:lineRule="auto"/>
        <w:ind w:left="800"/>
        <w:rPr>
          <w:sz w:val="20"/>
          <w:szCs w:val="20"/>
        </w:rPr>
      </w:pPr>
      <w:r>
        <w:t>Педагог по предмету «ОБЖ» исполняет следующие обязанности:</w:t>
      </w:r>
    </w:p>
    <w:p w:rsidR="009E6939" w:rsidRDefault="009E6939" w:rsidP="009E6939">
      <w:pPr>
        <w:spacing w:line="10" w:lineRule="exact"/>
        <w:rPr>
          <w:sz w:val="20"/>
          <w:szCs w:val="20"/>
        </w:rPr>
      </w:pPr>
    </w:p>
    <w:p w:rsidR="009E6939" w:rsidRDefault="009E6939" w:rsidP="009E6939">
      <w:pPr>
        <w:spacing w:line="236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9E6939" w:rsidRDefault="009E6939" w:rsidP="009E6939">
      <w:pPr>
        <w:spacing w:line="14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9E6939" w:rsidRDefault="009E6939" w:rsidP="009E6939">
      <w:pPr>
        <w:spacing w:line="13" w:lineRule="exact"/>
        <w:rPr>
          <w:sz w:val="20"/>
          <w:szCs w:val="20"/>
        </w:rPr>
      </w:pPr>
    </w:p>
    <w:p w:rsidR="009E6939" w:rsidRDefault="009E6939" w:rsidP="009E6939">
      <w:pPr>
        <w:spacing w:line="233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9E6939" w:rsidRDefault="009E6939" w:rsidP="009E6939">
      <w:pPr>
        <w:spacing w:line="12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9E6939" w:rsidRDefault="009E6939" w:rsidP="009E6939">
      <w:pPr>
        <w:spacing w:line="13" w:lineRule="exact"/>
        <w:rPr>
          <w:sz w:val="20"/>
          <w:szCs w:val="20"/>
        </w:rPr>
      </w:pPr>
    </w:p>
    <w:p w:rsidR="009E6939" w:rsidRDefault="009E6939" w:rsidP="009E6939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 xml:space="preserve"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</w:t>
      </w:r>
      <w:r>
        <w:lastRenderedPageBreak/>
        <w:t>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255FA3">
        <w:rPr>
          <w:sz w:val="20"/>
          <w:szCs w:val="20"/>
        </w:rPr>
        <w:t xml:space="preserve"> </w:t>
      </w:r>
      <w:r>
        <w:rPr>
          <w:sz w:val="23"/>
          <w:szCs w:val="23"/>
        </w:rPr>
        <w:t>уровней образования (образовательных цензов)</w:t>
      </w:r>
    </w:p>
    <w:p w:rsidR="009E6939" w:rsidRDefault="009E6939" w:rsidP="009E6939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9E6939" w:rsidRDefault="009E6939" w:rsidP="009E6939">
      <w:pPr>
        <w:spacing w:line="12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9E6939" w:rsidRDefault="009E6939" w:rsidP="009E6939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9E6939" w:rsidRDefault="009E6939" w:rsidP="009E6939">
      <w:pPr>
        <w:spacing w:line="10" w:lineRule="exact"/>
        <w:rPr>
          <w:sz w:val="20"/>
          <w:szCs w:val="20"/>
        </w:rPr>
      </w:pPr>
    </w:p>
    <w:p w:rsidR="009E6939" w:rsidRDefault="009E6939" w:rsidP="009E6939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9E6939" w:rsidRDefault="009E6939" w:rsidP="009E6939">
      <w:pPr>
        <w:spacing w:line="12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ind w:left="82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9E6939" w:rsidRDefault="009E6939" w:rsidP="009E6939">
      <w:pPr>
        <w:spacing w:line="9" w:lineRule="exact"/>
      </w:pPr>
    </w:p>
    <w:p w:rsidR="009E6939" w:rsidRDefault="009E6939" w:rsidP="009E6939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spacing w:line="237" w:lineRule="auto"/>
        <w:ind w:left="820"/>
      </w:pPr>
      <w:r>
        <w:t>Педагог по предмету «ОБЖ» имеет право: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3" w:lineRule="auto"/>
        <w:ind w:left="820" w:right="20" w:firstLine="360"/>
      </w:pPr>
      <w:r>
        <w:t xml:space="preserve">4.1 Участвовать в обсуждении проектов решений руководства школы </w:t>
      </w:r>
      <w:r>
        <w:rPr>
          <w:sz w:val="23"/>
          <w:szCs w:val="23"/>
        </w:rPr>
        <w:t xml:space="preserve">4.1. </w:t>
      </w:r>
      <w:r>
        <w:t>По согласованию с непосредственным руководителем привлекать к решению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ind w:left="280"/>
      </w:pPr>
      <w:r>
        <w:t>поставленных перед ним задач других работников.</w:t>
      </w:r>
    </w:p>
    <w:p w:rsidR="009E6939" w:rsidRDefault="009E6939" w:rsidP="009E6939">
      <w:pPr>
        <w:spacing w:line="9" w:lineRule="exact"/>
      </w:pPr>
    </w:p>
    <w:p w:rsidR="009E6939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9E6939" w:rsidRDefault="009E6939" w:rsidP="009E6939">
      <w:pPr>
        <w:spacing w:line="11" w:lineRule="exact"/>
      </w:pPr>
    </w:p>
    <w:p w:rsidR="009E6939" w:rsidRDefault="009E6939" w:rsidP="009E6939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9E6939" w:rsidRDefault="009E6939" w:rsidP="009E6939">
      <w:pPr>
        <w:spacing w:line="1" w:lineRule="exact"/>
      </w:pPr>
    </w:p>
    <w:p w:rsidR="009E6939" w:rsidRDefault="009E6939" w:rsidP="009E6939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9E6939" w:rsidRDefault="009E6939" w:rsidP="009E6939">
      <w:pPr>
        <w:spacing w:line="12" w:lineRule="exact"/>
      </w:pPr>
    </w:p>
    <w:p w:rsidR="009E6939" w:rsidRDefault="009E6939" w:rsidP="009E6939">
      <w:pPr>
        <w:spacing w:line="235" w:lineRule="auto"/>
        <w:ind w:left="28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9E6939" w:rsidRDefault="009E6939" w:rsidP="009E6939">
      <w:pPr>
        <w:spacing w:line="10" w:lineRule="exact"/>
      </w:pPr>
    </w:p>
    <w:p w:rsidR="009E6939" w:rsidRDefault="009E6939" w:rsidP="009E6939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9E6939" w:rsidRDefault="009E6939" w:rsidP="009E6939">
      <w:pPr>
        <w:spacing w:line="11" w:lineRule="exact"/>
      </w:pPr>
    </w:p>
    <w:p w:rsidR="009E6939" w:rsidRPr="005A78F4" w:rsidRDefault="009E6939" w:rsidP="009E6939">
      <w:pPr>
        <w:spacing w:line="233" w:lineRule="auto"/>
        <w:ind w:left="280" w:firstLine="540"/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9E6939" w:rsidRDefault="009E6939" w:rsidP="009E6939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9E6939" w:rsidRDefault="009E6939" w:rsidP="009E6939">
      <w:pPr>
        <w:spacing w:line="14" w:lineRule="exact"/>
        <w:rPr>
          <w:sz w:val="20"/>
          <w:szCs w:val="20"/>
        </w:rPr>
      </w:pPr>
    </w:p>
    <w:p w:rsidR="009E6939" w:rsidRDefault="009E6939" w:rsidP="009E6939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9E6939" w:rsidRDefault="009E6939" w:rsidP="009E6939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9E6939" w:rsidRDefault="009E6939" w:rsidP="009E6939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Default="009E6939" w:rsidP="009E6939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9E6939" w:rsidRPr="00A10831" w:rsidRDefault="009E6939" w:rsidP="009E6939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9E6939" w:rsidRPr="00A10831" w:rsidRDefault="009E6939" w:rsidP="009E6939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9E6939" w:rsidRPr="00A10831" w:rsidRDefault="009E6939" w:rsidP="009E6939">
      <w:pPr>
        <w:jc w:val="both"/>
        <w:rPr>
          <w:sz w:val="22"/>
        </w:rPr>
      </w:pPr>
    </w:p>
    <w:p w:rsidR="009E6939" w:rsidRPr="00A10831" w:rsidRDefault="009E6939" w:rsidP="009E6939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9E6939">
      <w:pPr>
        <w:jc w:val="center"/>
      </w:pPr>
    </w:p>
    <w:sectPr w:rsidR="007C4785" w:rsidSect="00E535A6">
      <w:footerReference w:type="default" r:id="rId9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6D" w:rsidRDefault="003C476D" w:rsidP="00C275C7">
      <w:r>
        <w:separator/>
      </w:r>
    </w:p>
  </w:endnote>
  <w:endnote w:type="continuationSeparator" w:id="0">
    <w:p w:rsidR="003C476D" w:rsidRDefault="003C476D" w:rsidP="00C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6F16DD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EB2DB8">
      <w:rPr>
        <w:noProof/>
      </w:rPr>
      <w:t>1</w:t>
    </w:r>
    <w:r>
      <w:fldChar w:fldCharType="end"/>
    </w:r>
  </w:p>
  <w:p w:rsidR="00966FF8" w:rsidRDefault="003C47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6D" w:rsidRDefault="003C476D" w:rsidP="00C275C7">
      <w:r>
        <w:separator/>
      </w:r>
    </w:p>
  </w:footnote>
  <w:footnote w:type="continuationSeparator" w:id="0">
    <w:p w:rsidR="003C476D" w:rsidRDefault="003C476D" w:rsidP="00C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 w15:restartNumberingAfterBreak="0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0876D8"/>
    <w:rsid w:val="00255FA3"/>
    <w:rsid w:val="00365372"/>
    <w:rsid w:val="003C3B08"/>
    <w:rsid w:val="003C476D"/>
    <w:rsid w:val="004826B4"/>
    <w:rsid w:val="004E723E"/>
    <w:rsid w:val="0064162F"/>
    <w:rsid w:val="006F16DD"/>
    <w:rsid w:val="0072786F"/>
    <w:rsid w:val="007C4785"/>
    <w:rsid w:val="00894540"/>
    <w:rsid w:val="009E6939"/>
    <w:rsid w:val="009F5183"/>
    <w:rsid w:val="00BD60F6"/>
    <w:rsid w:val="00C275C7"/>
    <w:rsid w:val="00E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4D01-1A42-4C37-83AA-CD48959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B2D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ykre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2020-08-22T16:57:00Z</dcterms:created>
  <dcterms:modified xsi:type="dcterms:W3CDTF">2022-11-17T12:26:00Z</dcterms:modified>
</cp:coreProperties>
</file>