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667" w:rsidRPr="00F21497" w:rsidRDefault="00310667" w:rsidP="00E2321E">
      <w:pPr>
        <w:pStyle w:val="Standard"/>
        <w:jc w:val="center"/>
        <w:rPr>
          <w:rFonts w:ascii="Times New Roman" w:hAnsi="Times New Roman" w:cs="Times New Roman"/>
        </w:rPr>
      </w:pPr>
    </w:p>
    <w:p w:rsidR="00F21497" w:rsidRPr="00F21497" w:rsidRDefault="00754EAC" w:rsidP="00754EAC">
      <w:pPr>
        <w:tabs>
          <w:tab w:val="left" w:pos="4751"/>
          <w:tab w:val="left" w:pos="6845"/>
        </w:tabs>
        <w:spacing w:after="200" w:line="276" w:lineRule="auto"/>
        <w:ind w:left="0" w:firstLine="0"/>
        <w:jc w:val="center"/>
        <w:rPr>
          <w:rFonts w:ascii="Times New Roman" w:eastAsia="NSimSun" w:hAnsi="Times New Roman" w:cs="Times New Roman"/>
          <w:color w:val="auto"/>
          <w:kern w:val="3"/>
          <w:sz w:val="28"/>
          <w:szCs w:val="28"/>
          <w:lang w:eastAsia="zh-CN" w:bidi="hi-IN"/>
        </w:rPr>
      </w:pPr>
      <w:r w:rsidRPr="00754EAC">
        <w:rPr>
          <w:rFonts w:ascii="Times New Roman" w:hAnsi="Times New Roman" w:cs="Times New Roman"/>
          <w:b/>
          <w:bCs/>
          <w:noProof/>
          <w:color w:val="auto"/>
          <w:sz w:val="28"/>
          <w:szCs w:val="28"/>
        </w:rPr>
        <w:drawing>
          <wp:inline distT="0" distB="0" distL="0" distR="0">
            <wp:extent cx="6300470" cy="8911118"/>
            <wp:effectExtent l="0" t="0" r="5080" b="4445"/>
            <wp:docPr id="2" name="Рисунок 2" descr="E:\НАВИГАТОР ОРИГИНАЛ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НАВИГАТОР ОРИГИНАЛ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911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667" w:rsidRPr="00F21497" w:rsidRDefault="00310667" w:rsidP="00F21497">
      <w:pPr>
        <w:ind w:left="0" w:firstLine="0"/>
        <w:rPr>
          <w:rFonts w:ascii="Times New Roman" w:hAnsi="Times New Roman" w:cs="Times New Roman"/>
        </w:rPr>
      </w:pPr>
    </w:p>
    <w:p w:rsidR="00310667" w:rsidRPr="00F21497" w:rsidRDefault="00310667" w:rsidP="00310667">
      <w:pPr>
        <w:rPr>
          <w:rFonts w:ascii="Times New Roman" w:hAnsi="Times New Roman" w:cs="Times New Roman"/>
        </w:rPr>
      </w:pPr>
    </w:p>
    <w:p w:rsidR="00D955C7" w:rsidRPr="00F21497" w:rsidRDefault="00D955C7" w:rsidP="00D955C7">
      <w:pPr>
        <w:ind w:left="0"/>
        <w:jc w:val="center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1. Пояснительная записка</w:t>
      </w:r>
    </w:p>
    <w:p w:rsidR="00D955C7" w:rsidRPr="00F21497" w:rsidRDefault="00D955C7" w:rsidP="00D955C7">
      <w:pPr>
        <w:spacing w:after="244"/>
        <w:ind w:left="10" w:firstLine="698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Программа данного курса посвящена обучению школьников началам программирования на примере графического языка </w:t>
      </w:r>
      <w:proofErr w:type="spellStart"/>
      <w:r w:rsidRPr="00F21497">
        <w:rPr>
          <w:rFonts w:ascii="Times New Roman" w:hAnsi="Times New Roman" w:cs="Times New Roman"/>
        </w:rPr>
        <w:t>Scratch</w:t>
      </w:r>
      <w:proofErr w:type="spellEnd"/>
      <w:r w:rsidRPr="00F21497">
        <w:rPr>
          <w:rFonts w:ascii="Times New Roman" w:hAnsi="Times New Roman" w:cs="Times New Roman"/>
        </w:rPr>
        <w:t>. Занятия курса направлены на развитие мышления, логики, творческого потенциала учеников. Программа ориентирована на использование получаемых знаний для разработки реальных проектов. Курс содержит большое количество творческих заданий (именуемых Кейсами).</w:t>
      </w:r>
    </w:p>
    <w:p w:rsidR="00D955C7" w:rsidRPr="00F21497" w:rsidRDefault="00D955C7" w:rsidP="00D955C7">
      <w:pPr>
        <w:spacing w:after="247" w:line="259" w:lineRule="auto"/>
        <w:ind w:left="10" w:right="54"/>
        <w:jc w:val="center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>Цель и задачи обучения</w:t>
      </w:r>
    </w:p>
    <w:p w:rsidR="00D955C7" w:rsidRPr="00F21497" w:rsidRDefault="00D955C7" w:rsidP="00D955C7">
      <w:pPr>
        <w:spacing w:after="244"/>
        <w:ind w:left="10" w:firstLine="698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Целью изучения предмета «Информатика» является получение теоретических и практических знаний, умений и навыков в области современной информатики;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Для достижения поставленной цели необходимо решение следующих задач:</w:t>
      </w:r>
    </w:p>
    <w:p w:rsidR="00D955C7" w:rsidRPr="00F21497" w:rsidRDefault="00D955C7" w:rsidP="00D955C7">
      <w:pPr>
        <w:numPr>
          <w:ilvl w:val="0"/>
          <w:numId w:val="1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создание условий для развития интеллектуальных и творческих способностей учащихся, необходимых для успешной социализации и самореализации личности;</w:t>
      </w:r>
    </w:p>
    <w:p w:rsidR="00D955C7" w:rsidRPr="00F21497" w:rsidRDefault="00D955C7" w:rsidP="00D955C7">
      <w:pPr>
        <w:numPr>
          <w:ilvl w:val="0"/>
          <w:numId w:val="1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формирование информационной и алгоритмической культуры;</w:t>
      </w:r>
    </w:p>
    <w:p w:rsidR="00D955C7" w:rsidRPr="00F21497" w:rsidRDefault="00D955C7" w:rsidP="00D955C7">
      <w:pPr>
        <w:numPr>
          <w:ilvl w:val="0"/>
          <w:numId w:val="1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алгоритм;</w:t>
      </w:r>
    </w:p>
    <w:p w:rsidR="00D955C7" w:rsidRPr="00F21497" w:rsidRDefault="00D955C7" w:rsidP="00D955C7">
      <w:pPr>
        <w:numPr>
          <w:ilvl w:val="0"/>
          <w:numId w:val="1"/>
        </w:numPr>
        <w:spacing w:after="524"/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овладение важнейшими </w:t>
      </w:r>
      <w:proofErr w:type="spellStart"/>
      <w:r w:rsidRPr="00F21497">
        <w:rPr>
          <w:rFonts w:ascii="Times New Roman" w:hAnsi="Times New Roman" w:cs="Times New Roman"/>
        </w:rPr>
        <w:t>общеучебными</w:t>
      </w:r>
      <w:proofErr w:type="spellEnd"/>
      <w:r w:rsidRPr="00F21497">
        <w:rPr>
          <w:rFonts w:ascii="Times New Roman" w:hAnsi="Times New Roman" w:cs="Times New Roman"/>
        </w:rPr>
        <w:t xml:space="preserve"> умениями и универсальными учебными действиями (формулировать цели деятельности, планировать ее, находить и обрабатывать необходимую информацию из различных источников, включая Интернет и др.).</w:t>
      </w:r>
    </w:p>
    <w:p w:rsidR="00D955C7" w:rsidRPr="00F21497" w:rsidRDefault="00D955C7" w:rsidP="00D955C7">
      <w:pPr>
        <w:ind w:left="0"/>
        <w:jc w:val="center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2. Общая характеристика учебного предмета</w:t>
      </w:r>
    </w:p>
    <w:p w:rsidR="00D955C7" w:rsidRPr="00F21497" w:rsidRDefault="00D955C7" w:rsidP="00D955C7">
      <w:pPr>
        <w:spacing w:after="244"/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Программа по предмету «Информатика» предназначена для изучения курса информатики учащимися основной школы. 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Она включает в себя два блока:</w:t>
      </w:r>
    </w:p>
    <w:p w:rsidR="00D955C7" w:rsidRPr="00F21497" w:rsidRDefault="00D955C7" w:rsidP="00D955C7">
      <w:pPr>
        <w:numPr>
          <w:ilvl w:val="0"/>
          <w:numId w:val="1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Программирование в </w:t>
      </w:r>
      <w:proofErr w:type="spellStart"/>
      <w:r w:rsidRPr="00F21497">
        <w:rPr>
          <w:rFonts w:ascii="Times New Roman" w:hAnsi="Times New Roman" w:cs="Times New Roman"/>
        </w:rPr>
        <w:t>Scratch</w:t>
      </w:r>
      <w:proofErr w:type="spellEnd"/>
    </w:p>
    <w:p w:rsidR="00D955C7" w:rsidRPr="00F21497" w:rsidRDefault="00D955C7" w:rsidP="00D955C7">
      <w:pPr>
        <w:spacing w:after="244"/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Важная задача изучения этих содержательных линий в курсе – добиться систематических знаний, необходимых для самостоятельного решения задач, в том числе и тех, которые в самом курсе не рассматривались. На протяжении первой части курса учащиеся изучают базовые основы программирования на примере графического языка </w:t>
      </w:r>
      <w:proofErr w:type="spellStart"/>
      <w:r w:rsidRPr="00F21497">
        <w:rPr>
          <w:rFonts w:ascii="Times New Roman" w:hAnsi="Times New Roman" w:cs="Times New Roman"/>
        </w:rPr>
        <w:t>Scratch</w:t>
      </w:r>
      <w:proofErr w:type="spellEnd"/>
      <w:r w:rsidRPr="00F21497">
        <w:rPr>
          <w:rFonts w:ascii="Times New Roman" w:hAnsi="Times New Roman" w:cs="Times New Roman"/>
        </w:rPr>
        <w:t>.</w:t>
      </w: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>Технологии, используемые в образовательном процессе:</w:t>
      </w:r>
    </w:p>
    <w:p w:rsidR="00D955C7" w:rsidRPr="00F21497" w:rsidRDefault="00D955C7" w:rsidP="00D955C7">
      <w:pPr>
        <w:numPr>
          <w:ilvl w:val="0"/>
          <w:numId w:val="1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Технологии традиционного обучения для освоения минимума содержания образования в соответствии с требованиями стандартов; технологии, построенные на основе объяснительно-иллюстративного способа обучения. В основе – информирование, просвещение обучающихся, и организация их репродуктивных действий с целью выработки у школьников </w:t>
      </w:r>
      <w:proofErr w:type="spellStart"/>
      <w:r w:rsidRPr="00F21497">
        <w:rPr>
          <w:rFonts w:ascii="Times New Roman" w:hAnsi="Times New Roman" w:cs="Times New Roman"/>
        </w:rPr>
        <w:t>общеучебных</w:t>
      </w:r>
      <w:proofErr w:type="spellEnd"/>
      <w:r w:rsidRPr="00F21497">
        <w:rPr>
          <w:rFonts w:ascii="Times New Roman" w:hAnsi="Times New Roman" w:cs="Times New Roman"/>
        </w:rPr>
        <w:t xml:space="preserve"> умений и навыков. </w:t>
      </w:r>
    </w:p>
    <w:p w:rsidR="00D955C7" w:rsidRPr="00F21497" w:rsidRDefault="00D955C7" w:rsidP="00D955C7">
      <w:pPr>
        <w:numPr>
          <w:ilvl w:val="0"/>
          <w:numId w:val="1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Технологии компьютерных практикумов.</w:t>
      </w:r>
    </w:p>
    <w:p w:rsidR="00D955C7" w:rsidRPr="00F21497" w:rsidRDefault="00D955C7" w:rsidP="00D955C7">
      <w:pPr>
        <w:numPr>
          <w:ilvl w:val="0"/>
          <w:numId w:val="1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Игровые технологии.</w:t>
      </w:r>
    </w:p>
    <w:p w:rsidR="00D955C7" w:rsidRPr="00F21497" w:rsidRDefault="00D955C7" w:rsidP="00D955C7">
      <w:pPr>
        <w:numPr>
          <w:ilvl w:val="0"/>
          <w:numId w:val="1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Тестовые технологии.</w:t>
      </w:r>
    </w:p>
    <w:tbl>
      <w:tblPr>
        <w:tblStyle w:val="TableGrid"/>
        <w:tblpPr w:vertAnchor="text" w:horzAnchor="margin" w:tblpY="677"/>
        <w:tblOverlap w:val="never"/>
        <w:tblW w:w="15135" w:type="dxa"/>
        <w:tblInd w:w="0" w:type="dxa"/>
        <w:tblCellMar>
          <w:left w:w="3370" w:type="dxa"/>
          <w:right w:w="3154" w:type="dxa"/>
        </w:tblCellMar>
        <w:tblLook w:val="04A0" w:firstRow="1" w:lastRow="0" w:firstColumn="1" w:lastColumn="0" w:noHBand="0" w:noVBand="1"/>
      </w:tblPr>
      <w:tblGrid>
        <w:gridCol w:w="15135"/>
      </w:tblGrid>
      <w:tr w:rsidR="00D955C7" w:rsidRPr="00F21497" w:rsidTr="007D269B">
        <w:trPr>
          <w:trHeight w:val="279"/>
        </w:trPr>
        <w:tc>
          <w:tcPr>
            <w:tcW w:w="8611" w:type="dxa"/>
            <w:tcBorders>
              <w:top w:val="nil"/>
              <w:left w:val="nil"/>
              <w:bottom w:val="nil"/>
              <w:right w:val="nil"/>
            </w:tcBorders>
          </w:tcPr>
          <w:p w:rsidR="00D955C7" w:rsidRPr="00F21497" w:rsidRDefault="00D955C7" w:rsidP="007D269B">
            <w:pPr>
              <w:tabs>
                <w:tab w:val="right" w:pos="8611"/>
              </w:tabs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D955C7" w:rsidRPr="00F21497" w:rsidRDefault="00D955C7" w:rsidP="00D955C7">
      <w:pPr>
        <w:numPr>
          <w:ilvl w:val="0"/>
          <w:numId w:val="1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Технологии реализации </w:t>
      </w:r>
      <w:proofErr w:type="spellStart"/>
      <w:r w:rsidRPr="00F21497">
        <w:rPr>
          <w:rFonts w:ascii="Times New Roman" w:hAnsi="Times New Roman" w:cs="Times New Roman"/>
        </w:rPr>
        <w:t>межпредметных</w:t>
      </w:r>
      <w:proofErr w:type="spellEnd"/>
      <w:r w:rsidRPr="00F21497">
        <w:rPr>
          <w:rFonts w:ascii="Times New Roman" w:hAnsi="Times New Roman" w:cs="Times New Roman"/>
        </w:rPr>
        <w:t xml:space="preserve"> связей в образовательном процессе.</w:t>
      </w:r>
    </w:p>
    <w:p w:rsidR="00D955C7" w:rsidRPr="00F21497" w:rsidRDefault="00D955C7" w:rsidP="00D955C7">
      <w:pPr>
        <w:numPr>
          <w:ilvl w:val="0"/>
          <w:numId w:val="1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Технологии дифференцированного обучения для освоения учебного материала обучающимися, </w:t>
      </w:r>
      <w:r w:rsidRPr="00F21497">
        <w:rPr>
          <w:rFonts w:ascii="Times New Roman" w:hAnsi="Times New Roman" w:cs="Times New Roman"/>
        </w:rPr>
        <w:lastRenderedPageBreak/>
        <w:t xml:space="preserve">различающимися по уровню обучаемости, повышения познавательного интереса. </w:t>
      </w:r>
    </w:p>
    <w:p w:rsidR="00D955C7" w:rsidRPr="00F21497" w:rsidRDefault="00D955C7" w:rsidP="00D955C7">
      <w:pPr>
        <w:numPr>
          <w:ilvl w:val="0"/>
          <w:numId w:val="1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Технология проблемного обучения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 усвоение учениками заданного предметного материала.</w:t>
      </w:r>
    </w:p>
    <w:p w:rsidR="00D955C7" w:rsidRPr="00F21497" w:rsidRDefault="00D955C7" w:rsidP="00D955C7">
      <w:pPr>
        <w:numPr>
          <w:ilvl w:val="0"/>
          <w:numId w:val="1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Личностно-ориентированные технологии обучения, способ организации обучения, в процессе которого обеспечивается всемерный учет возможностей и способностей обучаемых и создаются необходимые условия для развития их индивидуальных способностей.</w:t>
      </w:r>
    </w:p>
    <w:p w:rsidR="00D955C7" w:rsidRPr="00F21497" w:rsidRDefault="00D955C7" w:rsidP="00D955C7">
      <w:pPr>
        <w:numPr>
          <w:ilvl w:val="0"/>
          <w:numId w:val="1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Информационно-коммуникационные технологии.</w:t>
      </w:r>
    </w:p>
    <w:p w:rsidR="00D955C7" w:rsidRPr="00F21497" w:rsidRDefault="00D955C7" w:rsidP="00D955C7">
      <w:pPr>
        <w:numPr>
          <w:ilvl w:val="0"/>
          <w:numId w:val="1"/>
        </w:numPr>
        <w:spacing w:after="244"/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Технология коллективных методов обучения (работа в парах постоянного и сменного состава)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 xml:space="preserve">Формы организации образовательного процесса: </w:t>
      </w:r>
      <w:r w:rsidRPr="00F21497">
        <w:rPr>
          <w:rFonts w:ascii="Times New Roman" w:hAnsi="Times New Roman" w:cs="Times New Roman"/>
        </w:rPr>
        <w:t>фронтальные, групповые, индивидуальные, индивидуально-групповые, практикумы; урок-консультация, урок-практическая работа, уроки с групповыми формами работы, уроки-конкурсы.</w:t>
      </w:r>
    </w:p>
    <w:p w:rsidR="00D955C7" w:rsidRPr="00F21497" w:rsidRDefault="00D955C7" w:rsidP="00D955C7">
      <w:pPr>
        <w:ind w:left="0"/>
        <w:jc w:val="center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3. Место курса в учебном плане.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Данная программа предусматривает на реализацию програ</w:t>
      </w:r>
      <w:r w:rsidR="001A2C06" w:rsidRPr="00F21497">
        <w:rPr>
          <w:rFonts w:ascii="Times New Roman" w:hAnsi="Times New Roman" w:cs="Times New Roman"/>
        </w:rPr>
        <w:t>ммы по информатике в 5</w:t>
      </w:r>
      <w:r w:rsidR="00310667" w:rsidRPr="00F21497">
        <w:rPr>
          <w:rFonts w:ascii="Times New Roman" w:hAnsi="Times New Roman" w:cs="Times New Roman"/>
        </w:rPr>
        <w:t>-6 классах  36</w:t>
      </w:r>
      <w:r w:rsidRPr="00F21497">
        <w:rPr>
          <w:rFonts w:ascii="Times New Roman" w:hAnsi="Times New Roman" w:cs="Times New Roman"/>
        </w:rPr>
        <w:t xml:space="preserve"> часов. Ра</w:t>
      </w:r>
      <w:r w:rsidR="00AF021D" w:rsidRPr="00F21497">
        <w:rPr>
          <w:rFonts w:ascii="Times New Roman" w:hAnsi="Times New Roman" w:cs="Times New Roman"/>
        </w:rPr>
        <w:t>бочая программа рассчитана на 36</w:t>
      </w:r>
      <w:r w:rsidRPr="00F21497">
        <w:rPr>
          <w:rFonts w:ascii="Times New Roman" w:hAnsi="Times New Roman" w:cs="Times New Roman"/>
        </w:rPr>
        <w:t xml:space="preserve"> учебные недели, </w:t>
      </w:r>
      <w:r w:rsidR="00A767E1" w:rsidRPr="00F21497">
        <w:rPr>
          <w:rFonts w:ascii="Times New Roman" w:hAnsi="Times New Roman" w:cs="Times New Roman"/>
        </w:rPr>
        <w:t>1</w:t>
      </w:r>
      <w:r w:rsidRPr="00F21497">
        <w:rPr>
          <w:rFonts w:ascii="Times New Roman" w:hAnsi="Times New Roman" w:cs="Times New Roman"/>
        </w:rPr>
        <w:t xml:space="preserve"> час в неделю, общее количество часов — </w:t>
      </w:r>
      <w:r w:rsidR="00AF021D" w:rsidRPr="00F21497">
        <w:rPr>
          <w:rFonts w:ascii="Times New Roman" w:hAnsi="Times New Roman" w:cs="Times New Roman"/>
        </w:rPr>
        <w:t>36</w:t>
      </w:r>
      <w:r w:rsidRPr="00F21497">
        <w:rPr>
          <w:rFonts w:ascii="Times New Roman" w:hAnsi="Times New Roman" w:cs="Times New Roman"/>
        </w:rPr>
        <w:t>. Рабочая программа может реализовываться с использованием электронного обучения (ЭО) и дистанционных образовательных технологий (ДОТ).</w:t>
      </w:r>
    </w:p>
    <w:p w:rsidR="00D955C7" w:rsidRPr="00F21497" w:rsidRDefault="00D955C7" w:rsidP="00D955C7">
      <w:pPr>
        <w:ind w:left="0"/>
        <w:jc w:val="center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4.Личностные, </w:t>
      </w:r>
      <w:proofErr w:type="spellStart"/>
      <w:r w:rsidRPr="00F21497">
        <w:rPr>
          <w:rFonts w:ascii="Times New Roman" w:hAnsi="Times New Roman" w:cs="Times New Roman"/>
        </w:rPr>
        <w:t>метапредметные</w:t>
      </w:r>
      <w:proofErr w:type="spellEnd"/>
      <w:r w:rsidRPr="00F21497">
        <w:rPr>
          <w:rFonts w:ascii="Times New Roman" w:hAnsi="Times New Roman" w:cs="Times New Roman"/>
        </w:rPr>
        <w:t xml:space="preserve"> и предметные результаты освоения учебного предмета.</w:t>
      </w: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  <w:b/>
        </w:rPr>
      </w:pP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>Личностными результатами, формируемыми при изучении предмета информатика, являются:</w:t>
      </w:r>
    </w:p>
    <w:p w:rsidR="00D955C7" w:rsidRPr="00F21497" w:rsidRDefault="00D955C7" w:rsidP="00D955C7">
      <w:pPr>
        <w:numPr>
          <w:ilvl w:val="0"/>
          <w:numId w:val="1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интересов; </w:t>
      </w:r>
    </w:p>
    <w:p w:rsidR="00D955C7" w:rsidRPr="00F21497" w:rsidRDefault="00D955C7" w:rsidP="00D955C7">
      <w:pPr>
        <w:numPr>
          <w:ilvl w:val="0"/>
          <w:numId w:val="1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955C7" w:rsidRPr="00F21497" w:rsidRDefault="00D955C7" w:rsidP="00D955C7">
      <w:pPr>
        <w:numPr>
          <w:ilvl w:val="0"/>
          <w:numId w:val="1"/>
        </w:numPr>
        <w:spacing w:after="244"/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</w:rPr>
      </w:pPr>
      <w:proofErr w:type="spellStart"/>
      <w:r w:rsidRPr="00F21497">
        <w:rPr>
          <w:rFonts w:ascii="Times New Roman" w:hAnsi="Times New Roman" w:cs="Times New Roman"/>
          <w:b/>
        </w:rPr>
        <w:t>Метапредметные</w:t>
      </w:r>
      <w:proofErr w:type="spellEnd"/>
      <w:r w:rsidRPr="00F21497">
        <w:rPr>
          <w:rFonts w:ascii="Times New Roman" w:hAnsi="Times New Roman" w:cs="Times New Roman"/>
          <w:b/>
        </w:rPr>
        <w:t xml:space="preserve"> результаты изучения предмета «Информатика»:</w:t>
      </w:r>
    </w:p>
    <w:p w:rsidR="00D955C7" w:rsidRPr="00F21497" w:rsidRDefault="00D955C7" w:rsidP="00D955C7">
      <w:pPr>
        <w:numPr>
          <w:ilvl w:val="0"/>
          <w:numId w:val="1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:rsidR="00D955C7" w:rsidRPr="00F21497" w:rsidRDefault="00D955C7" w:rsidP="00D955C7">
      <w:pPr>
        <w:numPr>
          <w:ilvl w:val="0"/>
          <w:numId w:val="1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умение самостоятельно планировать пути  достижения целей, в том числе альтернативные,  осознанно выбирать  наиболее эффективные способы решения учебных и познавательных задач;</w:t>
      </w:r>
    </w:p>
    <w:tbl>
      <w:tblPr>
        <w:tblStyle w:val="TableGrid"/>
        <w:tblpPr w:vertAnchor="text" w:horzAnchor="margin" w:tblpY="957"/>
        <w:tblOverlap w:val="never"/>
        <w:tblW w:w="15135" w:type="dxa"/>
        <w:tblInd w:w="0" w:type="dxa"/>
        <w:tblCellMar>
          <w:left w:w="3370" w:type="dxa"/>
          <w:right w:w="3157" w:type="dxa"/>
        </w:tblCellMar>
        <w:tblLook w:val="04A0" w:firstRow="1" w:lastRow="0" w:firstColumn="1" w:lastColumn="0" w:noHBand="0" w:noVBand="1"/>
      </w:tblPr>
      <w:tblGrid>
        <w:gridCol w:w="15135"/>
      </w:tblGrid>
      <w:tr w:rsidR="00D955C7" w:rsidRPr="00F21497" w:rsidTr="007D269B">
        <w:trPr>
          <w:trHeight w:val="279"/>
        </w:trPr>
        <w:tc>
          <w:tcPr>
            <w:tcW w:w="8608" w:type="dxa"/>
            <w:tcBorders>
              <w:top w:val="nil"/>
              <w:left w:val="nil"/>
              <w:bottom w:val="nil"/>
              <w:right w:val="nil"/>
            </w:tcBorders>
          </w:tcPr>
          <w:p w:rsidR="00D955C7" w:rsidRPr="00F21497" w:rsidRDefault="00D955C7" w:rsidP="007D269B">
            <w:pPr>
              <w:tabs>
                <w:tab w:val="right" w:pos="8608"/>
              </w:tabs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21497">
              <w:rPr>
                <w:rFonts w:ascii="Times New Roman" w:hAnsi="Times New Roman" w:cs="Times New Roman"/>
                <w:sz w:val="20"/>
              </w:rPr>
              <w:t>6</w:t>
            </w:r>
            <w:r w:rsidRPr="00F21497">
              <w:rPr>
                <w:rFonts w:ascii="Times New Roman" w:hAnsi="Times New Roman" w:cs="Times New Roman"/>
                <w:sz w:val="20"/>
              </w:rPr>
              <w:tab/>
              <w:t>7</w:t>
            </w:r>
          </w:p>
        </w:tc>
      </w:tr>
    </w:tbl>
    <w:p w:rsidR="00D955C7" w:rsidRPr="00F21497" w:rsidRDefault="00D955C7" w:rsidP="00D955C7">
      <w:pPr>
        <w:numPr>
          <w:ilvl w:val="0"/>
          <w:numId w:val="1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D955C7" w:rsidRPr="00F21497" w:rsidRDefault="00D955C7" w:rsidP="00D955C7">
      <w:pPr>
        <w:numPr>
          <w:ilvl w:val="0"/>
          <w:numId w:val="1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умение оценивать правильность выполнения учебной задачи, собственные возможности её решения;</w:t>
      </w:r>
    </w:p>
    <w:p w:rsidR="00D955C7" w:rsidRPr="00F21497" w:rsidRDefault="00D955C7" w:rsidP="00D955C7">
      <w:pPr>
        <w:numPr>
          <w:ilvl w:val="0"/>
          <w:numId w:val="1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lastRenderedPageBreak/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D955C7" w:rsidRPr="00F21497" w:rsidRDefault="00D955C7" w:rsidP="00D955C7">
      <w:pPr>
        <w:numPr>
          <w:ilvl w:val="0"/>
          <w:numId w:val="1"/>
        </w:numPr>
        <w:ind w:hanging="200"/>
        <w:rPr>
          <w:rFonts w:ascii="Times New Roman" w:hAnsi="Times New Roman" w:cs="Times New Roman"/>
        </w:rPr>
      </w:pPr>
      <w:proofErr w:type="gramStart"/>
      <w:r w:rsidRPr="00F21497">
        <w:rPr>
          <w:rFonts w:ascii="Times New Roman" w:hAnsi="Times New Roman" w:cs="Times New Roman"/>
        </w:rPr>
        <w:t>умение  определять</w:t>
      </w:r>
      <w:proofErr w:type="gramEnd"/>
      <w:r w:rsidRPr="00F21497">
        <w:rPr>
          <w:rFonts w:ascii="Times New Roman" w:hAnsi="Times New Roman" w:cs="Times New Roman"/>
        </w:rPr>
        <w:t xml:space="preserve">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 и по аналогии) и делать выводы;</w:t>
      </w:r>
    </w:p>
    <w:p w:rsidR="00D955C7" w:rsidRPr="00F21497" w:rsidRDefault="00D955C7" w:rsidP="00D955C7">
      <w:pPr>
        <w:numPr>
          <w:ilvl w:val="0"/>
          <w:numId w:val="1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D955C7" w:rsidRPr="00F21497" w:rsidRDefault="00D955C7" w:rsidP="00D955C7">
      <w:pPr>
        <w:numPr>
          <w:ilvl w:val="0"/>
          <w:numId w:val="1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умение организовывать 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 формулировать, аргументировать и отстаивать своё мнение; </w:t>
      </w:r>
    </w:p>
    <w:p w:rsidR="00D955C7" w:rsidRPr="00F21497" w:rsidRDefault="00D955C7" w:rsidP="00D955C7">
      <w:pPr>
        <w:numPr>
          <w:ilvl w:val="0"/>
          <w:numId w:val="1"/>
        </w:numPr>
        <w:spacing w:after="244"/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формирование и развитие компетентности в области использования информационно-коммуникационных технологий. </w:t>
      </w: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>Предметные результаты изучения предмета «Информатика»:</w:t>
      </w:r>
    </w:p>
    <w:p w:rsidR="00D955C7" w:rsidRPr="00F21497" w:rsidRDefault="00D955C7" w:rsidP="00D955C7">
      <w:pPr>
        <w:numPr>
          <w:ilvl w:val="0"/>
          <w:numId w:val="1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формирование представления об основных изучаемых понятиях курса;</w:t>
      </w:r>
    </w:p>
    <w:p w:rsidR="00D955C7" w:rsidRPr="00F21497" w:rsidRDefault="00D955C7" w:rsidP="00D955C7">
      <w:pPr>
        <w:numPr>
          <w:ilvl w:val="0"/>
          <w:numId w:val="1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D955C7" w:rsidRPr="00F21497" w:rsidRDefault="00D955C7" w:rsidP="00D955C7">
      <w:pPr>
        <w:numPr>
          <w:ilvl w:val="0"/>
          <w:numId w:val="1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решения конкретной задачи;</w:t>
      </w:r>
    </w:p>
    <w:p w:rsidR="00D955C7" w:rsidRPr="00F21497" w:rsidRDefault="00D955C7" w:rsidP="00D955C7">
      <w:pPr>
        <w:numPr>
          <w:ilvl w:val="0"/>
          <w:numId w:val="1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задачей, с использованием соответствующих программных средств обработки данных;</w:t>
      </w:r>
    </w:p>
    <w:p w:rsidR="00D955C7" w:rsidRPr="00F21497" w:rsidRDefault="00D955C7" w:rsidP="00D955C7">
      <w:pPr>
        <w:numPr>
          <w:ilvl w:val="0"/>
          <w:numId w:val="1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формирование представления о том, что значит “программировать” на примере языка </w:t>
      </w:r>
      <w:proofErr w:type="spellStart"/>
      <w:r w:rsidRPr="00F21497">
        <w:rPr>
          <w:rFonts w:ascii="Times New Roman" w:hAnsi="Times New Roman" w:cs="Times New Roman"/>
        </w:rPr>
        <w:t>Scratch</w:t>
      </w:r>
      <w:proofErr w:type="spellEnd"/>
      <w:r w:rsidRPr="00F21497">
        <w:rPr>
          <w:rFonts w:ascii="Times New Roman" w:hAnsi="Times New Roman" w:cs="Times New Roman"/>
        </w:rPr>
        <w:t xml:space="preserve">, формирование умения составлять сценарии проектов среды </w:t>
      </w:r>
      <w:proofErr w:type="spellStart"/>
      <w:r w:rsidRPr="00F21497">
        <w:rPr>
          <w:rFonts w:ascii="Times New Roman" w:hAnsi="Times New Roman" w:cs="Times New Roman"/>
        </w:rPr>
        <w:t>Scratch</w:t>
      </w:r>
      <w:proofErr w:type="spellEnd"/>
      <w:r w:rsidRPr="00F21497">
        <w:rPr>
          <w:rFonts w:ascii="Times New Roman" w:hAnsi="Times New Roman" w:cs="Times New Roman"/>
        </w:rPr>
        <w:t>;</w:t>
      </w:r>
    </w:p>
    <w:p w:rsidR="00D955C7" w:rsidRPr="00F21497" w:rsidRDefault="00D955C7" w:rsidP="00D955C7">
      <w:pPr>
        <w:numPr>
          <w:ilvl w:val="0"/>
          <w:numId w:val="1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знакомство с основными алгоритмическими структурами — линейной, условной и циклической;</w:t>
      </w:r>
    </w:p>
    <w:p w:rsidR="00D955C7" w:rsidRPr="00F21497" w:rsidRDefault="00D955C7" w:rsidP="00D955C7">
      <w:pPr>
        <w:numPr>
          <w:ilvl w:val="0"/>
          <w:numId w:val="1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формирование умения тестировать и оптимизировать алгоритмы исполнителей;</w:t>
      </w:r>
    </w:p>
    <w:p w:rsidR="00D955C7" w:rsidRPr="00F21497" w:rsidRDefault="00D955C7" w:rsidP="00D955C7">
      <w:pPr>
        <w:numPr>
          <w:ilvl w:val="0"/>
          <w:numId w:val="1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формирование умения создавать и редактировать документы в текстовом процессоре;</w:t>
      </w:r>
    </w:p>
    <w:p w:rsidR="00D955C7" w:rsidRPr="00F21497" w:rsidRDefault="00D955C7" w:rsidP="00D955C7">
      <w:pPr>
        <w:numPr>
          <w:ilvl w:val="0"/>
          <w:numId w:val="1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формирование умения размещать документы в облачном хранилище. организовывать коллективную работу с документами, настраивать права доступа к документам;</w:t>
      </w:r>
    </w:p>
    <w:p w:rsidR="00D955C7" w:rsidRPr="00F21497" w:rsidRDefault="00D955C7" w:rsidP="00D955C7">
      <w:pPr>
        <w:numPr>
          <w:ilvl w:val="0"/>
          <w:numId w:val="1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формирование умения формализации и структурирования информации, </w:t>
      </w:r>
    </w:p>
    <w:p w:rsidR="00D955C7" w:rsidRPr="00F21497" w:rsidRDefault="00D955C7" w:rsidP="00D955C7">
      <w:pPr>
        <w:numPr>
          <w:ilvl w:val="0"/>
          <w:numId w:val="1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использование готовых прикладных компьютерных программ по выбранной специализации;</w:t>
      </w:r>
    </w:p>
    <w:p w:rsidR="00D955C7" w:rsidRPr="00F21497" w:rsidRDefault="00D955C7" w:rsidP="00D955C7">
      <w:pPr>
        <w:numPr>
          <w:ilvl w:val="0"/>
          <w:numId w:val="1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компьютера;</w:t>
      </w:r>
    </w:p>
    <w:p w:rsidR="00D955C7" w:rsidRPr="00F21497" w:rsidRDefault="00D955C7" w:rsidP="00D955C7">
      <w:pPr>
        <w:numPr>
          <w:ilvl w:val="0"/>
          <w:numId w:val="1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D955C7" w:rsidRPr="00F21497" w:rsidRDefault="00D955C7" w:rsidP="00D955C7">
      <w:pPr>
        <w:spacing w:after="0" w:line="259" w:lineRule="auto"/>
        <w:ind w:left="89" w:right="134"/>
        <w:jc w:val="center"/>
        <w:rPr>
          <w:rFonts w:ascii="Times New Roman" w:hAnsi="Times New Roman" w:cs="Times New Roman"/>
        </w:rPr>
      </w:pPr>
      <w:r w:rsidRPr="00F21497">
        <w:rPr>
          <w:rFonts w:ascii="Times New Roman" w:eastAsia="Bad Script" w:hAnsi="Times New Roman" w:cs="Times New Roman"/>
          <w:color w:val="2E4F8F"/>
          <w:sz w:val="40"/>
        </w:rPr>
        <w:t>5. Содержание курса</w:t>
      </w:r>
    </w:p>
    <w:p w:rsidR="00D955C7" w:rsidRPr="00F21497" w:rsidRDefault="00310667" w:rsidP="00D955C7">
      <w:pPr>
        <w:spacing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 xml:space="preserve">Программирование в </w:t>
      </w:r>
      <w:proofErr w:type="spellStart"/>
      <w:r w:rsidRPr="00F21497">
        <w:rPr>
          <w:rFonts w:ascii="Times New Roman" w:hAnsi="Times New Roman" w:cs="Times New Roman"/>
          <w:b/>
        </w:rPr>
        <w:t>Scratch</w:t>
      </w:r>
      <w:proofErr w:type="spellEnd"/>
      <w:r w:rsidRPr="00F21497">
        <w:rPr>
          <w:rFonts w:ascii="Times New Roman" w:hAnsi="Times New Roman" w:cs="Times New Roman"/>
          <w:b/>
        </w:rPr>
        <w:t xml:space="preserve"> (36</w:t>
      </w:r>
      <w:r w:rsidR="00D955C7" w:rsidRPr="00F21497">
        <w:rPr>
          <w:rFonts w:ascii="Times New Roman" w:hAnsi="Times New Roman" w:cs="Times New Roman"/>
          <w:b/>
        </w:rPr>
        <w:t xml:space="preserve"> часа)</w:t>
      </w:r>
    </w:p>
    <w:p w:rsidR="00D955C7" w:rsidRPr="00F21497" w:rsidRDefault="00D955C7" w:rsidP="00D955C7">
      <w:pPr>
        <w:spacing w:after="244"/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Знакомство со средой программирования </w:t>
      </w:r>
      <w:proofErr w:type="spellStart"/>
      <w:r w:rsidRPr="00F21497">
        <w:rPr>
          <w:rFonts w:ascii="Times New Roman" w:hAnsi="Times New Roman" w:cs="Times New Roman"/>
        </w:rPr>
        <w:t>Scratch</w:t>
      </w:r>
      <w:proofErr w:type="spellEnd"/>
      <w:r w:rsidRPr="00F21497">
        <w:rPr>
          <w:rFonts w:ascii="Times New Roman" w:hAnsi="Times New Roman" w:cs="Times New Roman"/>
        </w:rPr>
        <w:t xml:space="preserve">. Создание и сохранение документа. Понятия спрайта, сцены, скрипта. Библиотека персонажей. Исполнитель </w:t>
      </w:r>
      <w:proofErr w:type="spellStart"/>
      <w:r w:rsidRPr="00F21497">
        <w:rPr>
          <w:rFonts w:ascii="Times New Roman" w:hAnsi="Times New Roman" w:cs="Times New Roman"/>
        </w:rPr>
        <w:t>Scratch</w:t>
      </w:r>
      <w:proofErr w:type="spellEnd"/>
      <w:r w:rsidRPr="00F21497">
        <w:rPr>
          <w:rFonts w:ascii="Times New Roman" w:hAnsi="Times New Roman" w:cs="Times New Roman"/>
        </w:rPr>
        <w:t xml:space="preserve">. Основные инструменты встроенного графического редактора программной среды SCRATCH. Линейный алгоритм. Создание блок-схемы. Рисование линий исполнителем </w:t>
      </w:r>
      <w:proofErr w:type="spellStart"/>
      <w:r w:rsidRPr="00F21497">
        <w:rPr>
          <w:rFonts w:ascii="Times New Roman" w:hAnsi="Times New Roman" w:cs="Times New Roman"/>
        </w:rPr>
        <w:t>Scratch</w:t>
      </w:r>
      <w:proofErr w:type="spellEnd"/>
      <w:r w:rsidRPr="00F21497">
        <w:rPr>
          <w:rFonts w:ascii="Times New Roman" w:hAnsi="Times New Roman" w:cs="Times New Roman"/>
        </w:rPr>
        <w:t xml:space="preserve">. Конечный и бесконечный </w:t>
      </w:r>
      <w:r w:rsidRPr="00F21497">
        <w:rPr>
          <w:rFonts w:ascii="Times New Roman" w:hAnsi="Times New Roman" w:cs="Times New Roman"/>
        </w:rPr>
        <w:lastRenderedPageBreak/>
        <w:t xml:space="preserve">циклы. Цикл в цикле. Анимация исполнителя </w:t>
      </w:r>
      <w:proofErr w:type="spellStart"/>
      <w:r w:rsidRPr="00F21497">
        <w:rPr>
          <w:rFonts w:ascii="Times New Roman" w:hAnsi="Times New Roman" w:cs="Times New Roman"/>
        </w:rPr>
        <w:t>Scratch</w:t>
      </w:r>
      <w:proofErr w:type="spellEnd"/>
      <w:r w:rsidRPr="00F21497">
        <w:rPr>
          <w:rFonts w:ascii="Times New Roman" w:hAnsi="Times New Roman" w:cs="Times New Roman"/>
        </w:rPr>
        <w:t xml:space="preserve"> на основе готовых костюмов. Дублирование исполнителей. Алгоритмы с ветвлением. Цикл с условием. Перемещение исполнителей между слоями. Программирование клавиш. Управление событиями. Координатная плоскость. Создание списков. Использование подпрограмм. Отладка программ с ошибками.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eastAsia="Bad Script" w:hAnsi="Times New Roman" w:cs="Times New Roman"/>
          <w:color w:val="2E4F8F"/>
          <w:sz w:val="40"/>
        </w:rPr>
        <w:t>6. Поурочное планирование</w:t>
      </w:r>
    </w:p>
    <w:p w:rsidR="00D955C7" w:rsidRPr="00F21497" w:rsidRDefault="00D955C7" w:rsidP="00D955C7">
      <w:pPr>
        <w:spacing w:after="247" w:line="259" w:lineRule="auto"/>
        <w:ind w:left="10" w:right="54"/>
        <w:jc w:val="center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 xml:space="preserve">Модуль: Программирование в </w:t>
      </w:r>
      <w:proofErr w:type="spellStart"/>
      <w:r w:rsidRPr="00F21497">
        <w:rPr>
          <w:rFonts w:ascii="Times New Roman" w:hAnsi="Times New Roman" w:cs="Times New Roman"/>
          <w:b/>
        </w:rPr>
        <w:t>Scratch</w:t>
      </w:r>
      <w:proofErr w:type="spellEnd"/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 xml:space="preserve">Урок 1. Знакомство со средой программирования </w:t>
      </w:r>
      <w:proofErr w:type="spellStart"/>
      <w:r w:rsidRPr="00F21497">
        <w:rPr>
          <w:rFonts w:ascii="Times New Roman" w:hAnsi="Times New Roman" w:cs="Times New Roman"/>
          <w:b/>
        </w:rPr>
        <w:t>Scratch</w:t>
      </w:r>
      <w:proofErr w:type="spellEnd"/>
      <w:r w:rsidRPr="00F21497">
        <w:rPr>
          <w:rFonts w:ascii="Times New Roman" w:hAnsi="Times New Roman" w:cs="Times New Roman"/>
          <w:b/>
        </w:rPr>
        <w:t xml:space="preserve"> </w:t>
      </w:r>
      <w:r w:rsidRPr="00F21497">
        <w:rPr>
          <w:rFonts w:ascii="Times New Roman" w:hAnsi="Times New Roman" w:cs="Times New Roman"/>
        </w:rPr>
        <w:t xml:space="preserve">Свободное программное обеспечение. Авторы программной среды </w:t>
      </w:r>
      <w:proofErr w:type="spellStart"/>
      <w:r w:rsidRPr="00F21497">
        <w:rPr>
          <w:rFonts w:ascii="Times New Roman" w:hAnsi="Times New Roman" w:cs="Times New Roman"/>
        </w:rPr>
        <w:t>Scratch</w:t>
      </w:r>
      <w:proofErr w:type="spellEnd"/>
      <w:r w:rsidRPr="00F21497">
        <w:rPr>
          <w:rFonts w:ascii="Times New Roman" w:hAnsi="Times New Roman" w:cs="Times New Roman"/>
        </w:rPr>
        <w:t>. Параметры для скачивания и установки программной среды на домашний компьютер.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Основные элементы пользовательского интерфейса программной среды </w:t>
      </w:r>
      <w:proofErr w:type="spellStart"/>
      <w:r w:rsidRPr="00F21497">
        <w:rPr>
          <w:rFonts w:ascii="Times New Roman" w:hAnsi="Times New Roman" w:cs="Times New Roman"/>
        </w:rPr>
        <w:t>Scratch</w:t>
      </w:r>
      <w:proofErr w:type="spellEnd"/>
      <w:r w:rsidRPr="00F21497">
        <w:rPr>
          <w:rFonts w:ascii="Times New Roman" w:hAnsi="Times New Roman" w:cs="Times New Roman"/>
        </w:rPr>
        <w:t xml:space="preserve">. Внешний вид рабочего окна. Блочная структура систематизации информации. Функциональные блоки. Блоки команд, состояний, программ, запуска, действий и исполнителей. Установка русского языка для  </w:t>
      </w:r>
      <w:proofErr w:type="spellStart"/>
      <w:r w:rsidRPr="00F21497">
        <w:rPr>
          <w:rFonts w:ascii="Times New Roman" w:hAnsi="Times New Roman" w:cs="Times New Roman"/>
        </w:rPr>
        <w:t>Scratch</w:t>
      </w:r>
      <w:proofErr w:type="spellEnd"/>
      <w:r w:rsidRPr="00F21497">
        <w:rPr>
          <w:rFonts w:ascii="Times New Roman" w:hAnsi="Times New Roman" w:cs="Times New Roman"/>
        </w:rPr>
        <w:t>. Создание и сохранение документа. Понятия спрайта, сцены, скрипта. Очистка экрана.</w:t>
      </w:r>
    </w:p>
    <w:p w:rsidR="00D955C7" w:rsidRPr="00F21497" w:rsidRDefault="00D955C7" w:rsidP="00D955C7">
      <w:pPr>
        <w:spacing w:after="244"/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Библиотека персонажей. Сцена и разнообразие сцен, исходя из библиотеки данных. Систематизация данных библиотек персонажей и сцен. Иерархия в организации хранения костюмов персонажа и фонов для сцен. Импорт костюма, импорт фона.</w:t>
      </w: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>Кейс 1. Научи кота бегать и мяукать.</w:t>
      </w: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 xml:space="preserve">Урок 2. Исполнитель </w:t>
      </w:r>
      <w:proofErr w:type="spellStart"/>
      <w:r w:rsidRPr="00F21497">
        <w:rPr>
          <w:rFonts w:ascii="Times New Roman" w:hAnsi="Times New Roman" w:cs="Times New Roman"/>
          <w:b/>
        </w:rPr>
        <w:t>Scratch</w:t>
      </w:r>
      <w:proofErr w:type="spellEnd"/>
      <w:r w:rsidRPr="00F21497">
        <w:rPr>
          <w:rFonts w:ascii="Times New Roman" w:hAnsi="Times New Roman" w:cs="Times New Roman"/>
          <w:b/>
        </w:rPr>
        <w:t>, цвет и размер пера.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Понятие ИСПОЛНИТЕЛЯ. </w:t>
      </w:r>
    </w:p>
    <w:p w:rsidR="00D955C7" w:rsidRPr="00F21497" w:rsidRDefault="00D955C7" w:rsidP="00D955C7">
      <w:pPr>
        <w:spacing w:after="244"/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Команды управления пером: «Опустить перо», «Поднять перо», «Очистить», «Установить цвет пера», «Установить размер пера.</w:t>
      </w: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>Кейс 2. Рисуем разноцветные лужи и облака для прогулки кота. Урок 3. Основные инструменты встроенного графического редактора программной среды SCRATCH.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Инструменты растрового графического редактора — кисточка, ластик, заливка, квадрат, круг, линия.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Копирование, поворот, горизонтальное отражение, вертикальное отражение во встроенном редакторе программной среды </w:t>
      </w:r>
      <w:proofErr w:type="spellStart"/>
      <w:r w:rsidRPr="00F21497">
        <w:rPr>
          <w:rFonts w:ascii="Times New Roman" w:hAnsi="Times New Roman" w:cs="Times New Roman"/>
        </w:rPr>
        <w:t>Scratch</w:t>
      </w:r>
      <w:proofErr w:type="spellEnd"/>
      <w:r w:rsidRPr="00F21497">
        <w:rPr>
          <w:rFonts w:ascii="Times New Roman" w:hAnsi="Times New Roman" w:cs="Times New Roman"/>
        </w:rPr>
        <w:t>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Командный блок внешность (фиолетовый) — команды начальной установки эффекта цвет «Установить эффект цвет в значение 0 и команда начальной установки размера «Установить размер 100%».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Команды: «Изменить цвет эффект на _», «Изменить размер на 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_»</w:t>
      </w:r>
    </w:p>
    <w:tbl>
      <w:tblPr>
        <w:tblStyle w:val="TableGrid"/>
        <w:tblpPr w:vertAnchor="text" w:horzAnchor="margin" w:tblpY="957"/>
        <w:tblOverlap w:val="never"/>
        <w:tblW w:w="15135" w:type="dxa"/>
        <w:tblInd w:w="0" w:type="dxa"/>
        <w:tblCellMar>
          <w:left w:w="3331" w:type="dxa"/>
          <w:right w:w="3130" w:type="dxa"/>
        </w:tblCellMar>
        <w:tblLook w:val="04A0" w:firstRow="1" w:lastRow="0" w:firstColumn="1" w:lastColumn="0" w:noHBand="0" w:noVBand="1"/>
      </w:tblPr>
      <w:tblGrid>
        <w:gridCol w:w="15135"/>
      </w:tblGrid>
      <w:tr w:rsidR="00D955C7" w:rsidRPr="00F21497" w:rsidTr="007D269B">
        <w:trPr>
          <w:trHeight w:val="279"/>
        </w:trPr>
        <w:tc>
          <w:tcPr>
            <w:tcW w:w="8674" w:type="dxa"/>
            <w:tcBorders>
              <w:top w:val="nil"/>
              <w:left w:val="nil"/>
              <w:bottom w:val="nil"/>
              <w:right w:val="nil"/>
            </w:tcBorders>
          </w:tcPr>
          <w:p w:rsidR="00D955C7" w:rsidRPr="00F21497" w:rsidRDefault="00D955C7" w:rsidP="007D269B">
            <w:pPr>
              <w:tabs>
                <w:tab w:val="right" w:pos="8674"/>
              </w:tabs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Командный блок управления пером (зелёный) — команда «Печать» для копирования графического изображения исполнителя в нужном месте экрана.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Эффекты, которые могут быть применены к графическим изображениям действующего исполнителя. </w:t>
      </w:r>
    </w:p>
    <w:p w:rsidR="00D955C7" w:rsidRPr="00F21497" w:rsidRDefault="00D955C7" w:rsidP="00D955C7">
      <w:pPr>
        <w:spacing w:after="244"/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В графическом редакторе можно создавать сложные графические изображения, почти не прикладывая собственных усилий, а лишь правильно применяя встроенные возможности программной среды.</w:t>
      </w: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>Кейс 3. Свободное рисование</w:t>
      </w:r>
    </w:p>
    <w:p w:rsidR="00D955C7" w:rsidRPr="00F21497" w:rsidRDefault="00D955C7" w:rsidP="00D955C7">
      <w:pPr>
        <w:spacing w:after="244"/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lastRenderedPageBreak/>
        <w:t>Придумай, чем можно дополнить проект с прошлого урока (Нарисовать дерево? Воздушный шар? Дом?) и реализуй это.</w:t>
      </w: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 xml:space="preserve">Урок № 4. Алгоритм. Линейный алгоритм. Создание блок-схемы. Основные графические примитивы векторного редактора </w:t>
      </w:r>
      <w:proofErr w:type="spellStart"/>
      <w:r w:rsidRPr="00F21497">
        <w:rPr>
          <w:rFonts w:ascii="Times New Roman" w:hAnsi="Times New Roman" w:cs="Times New Roman"/>
          <w:b/>
        </w:rPr>
        <w:t>LibreOffice.Draw</w:t>
      </w:r>
      <w:proofErr w:type="spellEnd"/>
      <w:r w:rsidRPr="00F21497">
        <w:rPr>
          <w:rFonts w:ascii="Times New Roman" w:hAnsi="Times New Roman" w:cs="Times New Roman"/>
          <w:b/>
        </w:rPr>
        <w:t>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Создание собственных изображений в других программах (например, </w:t>
      </w:r>
      <w:proofErr w:type="spellStart"/>
      <w:r w:rsidRPr="00F21497">
        <w:rPr>
          <w:rFonts w:ascii="Times New Roman" w:hAnsi="Times New Roman" w:cs="Times New Roman"/>
        </w:rPr>
        <w:t>LibreOfficeDraw</w:t>
      </w:r>
      <w:proofErr w:type="spellEnd"/>
      <w:r w:rsidRPr="00F21497">
        <w:rPr>
          <w:rFonts w:ascii="Times New Roman" w:hAnsi="Times New Roman" w:cs="Times New Roman"/>
        </w:rPr>
        <w:t xml:space="preserve">) и импортирование их в программную среду </w:t>
      </w:r>
      <w:proofErr w:type="spellStart"/>
      <w:r w:rsidRPr="00F21497">
        <w:rPr>
          <w:rFonts w:ascii="Times New Roman" w:hAnsi="Times New Roman" w:cs="Times New Roman"/>
        </w:rPr>
        <w:t>Scratch</w:t>
      </w:r>
      <w:proofErr w:type="spellEnd"/>
      <w:r w:rsidRPr="00F21497">
        <w:rPr>
          <w:rFonts w:ascii="Times New Roman" w:hAnsi="Times New Roman" w:cs="Times New Roman"/>
        </w:rPr>
        <w:t>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Знакомство с основными графическими примитивами векторного редактора </w:t>
      </w:r>
      <w:proofErr w:type="spellStart"/>
      <w:r w:rsidRPr="00F21497">
        <w:rPr>
          <w:rFonts w:ascii="Times New Roman" w:hAnsi="Times New Roman" w:cs="Times New Roman"/>
        </w:rPr>
        <w:t>LibreOfficeDraw</w:t>
      </w:r>
      <w:proofErr w:type="spellEnd"/>
      <w:r w:rsidRPr="00F21497">
        <w:rPr>
          <w:rFonts w:ascii="Times New Roman" w:hAnsi="Times New Roman" w:cs="Times New Roman"/>
        </w:rPr>
        <w:t>. Возможность создания геометрических фигур без внутренней заливки, но с текстовым блоком внутри. Стрелки, их направление.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Алгоритм, блок-схема как способ записи.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Кейс 4. Запиши мой алгоритм!</w:t>
      </w:r>
    </w:p>
    <w:p w:rsidR="00D955C7" w:rsidRPr="00F21497" w:rsidRDefault="00D955C7" w:rsidP="00D955C7">
      <w:pPr>
        <w:spacing w:after="244"/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Ребята разбиваются на пары, в паре формулируют друг другу какую-то повседневную задачу, для решения которой нужен линейный алгоритм, придумывают этот алгоритм и рисуют блок-схему для задачи, заданной им напарником. </w:t>
      </w: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 xml:space="preserve">Урок № 5. Линейный алгоритм. Рисование линий исполнителем </w:t>
      </w:r>
      <w:proofErr w:type="spellStart"/>
      <w:r w:rsidRPr="00F21497">
        <w:rPr>
          <w:rFonts w:ascii="Times New Roman" w:hAnsi="Times New Roman" w:cs="Times New Roman"/>
          <w:b/>
        </w:rPr>
        <w:t>Scratch</w:t>
      </w:r>
      <w:proofErr w:type="spellEnd"/>
      <w:r w:rsidRPr="00F21497">
        <w:rPr>
          <w:rFonts w:ascii="Times New Roman" w:hAnsi="Times New Roman" w:cs="Times New Roman"/>
          <w:b/>
        </w:rPr>
        <w:t>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Решение поставленной задачи в виде последовательного выполнения команд.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Создание блок-схемы линейного алгоритма средствами редактора векторной графики.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Последовательное выполнение команд.</w:t>
      </w:r>
    </w:p>
    <w:p w:rsidR="00D955C7" w:rsidRPr="00F21497" w:rsidRDefault="00D955C7" w:rsidP="00D955C7">
      <w:pPr>
        <w:spacing w:after="238"/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Изменение параметров пера.</w:t>
      </w: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>Кейс 5. Что бывает полосатое?</w:t>
      </w:r>
    </w:p>
    <w:p w:rsidR="00D955C7" w:rsidRPr="00F21497" w:rsidRDefault="00D955C7" w:rsidP="00D955C7">
      <w:pPr>
        <w:spacing w:after="244"/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Придумайте линейный алгоритм для создания полосатого объекта (заранее придумайте, что это будет – шарф, зебра, забор?) Создайте блок-схему этого алгоритма и реализуйте алгоритм в среде </w:t>
      </w:r>
      <w:proofErr w:type="spellStart"/>
      <w:r w:rsidRPr="00F21497">
        <w:rPr>
          <w:rFonts w:ascii="Times New Roman" w:hAnsi="Times New Roman" w:cs="Times New Roman"/>
        </w:rPr>
        <w:t>Scratch</w:t>
      </w:r>
      <w:proofErr w:type="spellEnd"/>
      <w:r w:rsidRPr="00F21497">
        <w:rPr>
          <w:rFonts w:ascii="Times New Roman" w:hAnsi="Times New Roman" w:cs="Times New Roman"/>
        </w:rPr>
        <w:t>.</w:t>
      </w: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 xml:space="preserve">Урок № 6. Линейный алгоритм. Исполнитель </w:t>
      </w:r>
      <w:proofErr w:type="spellStart"/>
      <w:r w:rsidRPr="00F21497">
        <w:rPr>
          <w:rFonts w:ascii="Times New Roman" w:hAnsi="Times New Roman" w:cs="Times New Roman"/>
          <w:b/>
        </w:rPr>
        <w:t>Scratch</w:t>
      </w:r>
      <w:proofErr w:type="spellEnd"/>
      <w:r w:rsidRPr="00F21497">
        <w:rPr>
          <w:rFonts w:ascii="Times New Roman" w:hAnsi="Times New Roman" w:cs="Times New Roman"/>
          <w:b/>
        </w:rPr>
        <w:t xml:space="preserve"> рисует квадраты и прямоугольники линейно.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Создание алгоритма для рисования исполнителем квадрата путем последовательного выполнения команд. Рисование линейного алгоритма, состоящего из двух колонок блоков команд.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Использование векторного редактора офисного пакета </w:t>
      </w:r>
      <w:proofErr w:type="spellStart"/>
      <w:r w:rsidRPr="00F21497">
        <w:rPr>
          <w:rFonts w:ascii="Times New Roman" w:hAnsi="Times New Roman" w:cs="Times New Roman"/>
        </w:rPr>
        <w:t>LibreOffice</w:t>
      </w:r>
      <w:proofErr w:type="spellEnd"/>
      <w:r w:rsidRPr="00F21497">
        <w:rPr>
          <w:rFonts w:ascii="Times New Roman" w:hAnsi="Times New Roman" w:cs="Times New Roman"/>
        </w:rPr>
        <w:t xml:space="preserve"> в качестве инструмента для создания блок-схем.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Выбор нужного значения из предлагаемого списка вариантов.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Отладка программы для получения верного результата. 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Команда «повернуть в направление».</w:t>
      </w:r>
    </w:p>
    <w:p w:rsidR="00D955C7" w:rsidRPr="00F21497" w:rsidRDefault="00D955C7" w:rsidP="00D955C7">
      <w:pPr>
        <w:spacing w:after="244"/>
        <w:ind w:left="10" w:right="53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Пошаговое выполнение программы для её отладки. Центр костюма исполнителя </w:t>
      </w:r>
      <w:proofErr w:type="spellStart"/>
      <w:r w:rsidRPr="00F21497">
        <w:rPr>
          <w:rFonts w:ascii="Times New Roman" w:hAnsi="Times New Roman" w:cs="Times New Roman"/>
        </w:rPr>
        <w:t>Scratch</w:t>
      </w:r>
      <w:proofErr w:type="spellEnd"/>
      <w:r w:rsidRPr="00F21497">
        <w:rPr>
          <w:rFonts w:ascii="Times New Roman" w:hAnsi="Times New Roman" w:cs="Times New Roman"/>
        </w:rPr>
        <w:t>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 xml:space="preserve">Урок №7. Конечный цикл. </w:t>
      </w:r>
      <w:proofErr w:type="spellStart"/>
      <w:r w:rsidRPr="00F21497">
        <w:rPr>
          <w:rFonts w:ascii="Times New Roman" w:hAnsi="Times New Roman" w:cs="Times New Roman"/>
          <w:b/>
        </w:rPr>
        <w:t>Scratch</w:t>
      </w:r>
      <w:proofErr w:type="spellEnd"/>
      <w:r w:rsidRPr="00F21497">
        <w:rPr>
          <w:rFonts w:ascii="Times New Roman" w:hAnsi="Times New Roman" w:cs="Times New Roman"/>
          <w:b/>
        </w:rPr>
        <w:t xml:space="preserve"> рисует квадраты, линии. </w:t>
      </w:r>
      <w:r w:rsidRPr="00F21497">
        <w:rPr>
          <w:rFonts w:ascii="Times New Roman" w:hAnsi="Times New Roman" w:cs="Times New Roman"/>
        </w:rPr>
        <w:t>Сохранение готовых программ для дальнейшего использования.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Рисование блок-схемы циклического алгоритма.</w:t>
      </w:r>
    </w:p>
    <w:p w:rsidR="00D955C7" w:rsidRPr="00F21497" w:rsidRDefault="00D955C7" w:rsidP="00D955C7">
      <w:pPr>
        <w:tabs>
          <w:tab w:val="center" w:pos="2527"/>
          <w:tab w:val="center" w:pos="3927"/>
          <w:tab w:val="center" w:pos="5235"/>
          <w:tab w:val="right" w:pos="6745"/>
        </w:tabs>
        <w:ind w:left="0" w:firstLine="0"/>
        <w:jc w:val="left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Использование </w:t>
      </w:r>
      <w:r w:rsidRPr="00F21497">
        <w:rPr>
          <w:rFonts w:ascii="Times New Roman" w:hAnsi="Times New Roman" w:cs="Times New Roman"/>
        </w:rPr>
        <w:tab/>
        <w:t xml:space="preserve">векторного </w:t>
      </w:r>
      <w:r w:rsidRPr="00F21497">
        <w:rPr>
          <w:rFonts w:ascii="Times New Roman" w:hAnsi="Times New Roman" w:cs="Times New Roman"/>
        </w:rPr>
        <w:tab/>
        <w:t xml:space="preserve">редактора </w:t>
      </w:r>
      <w:r w:rsidRPr="00F21497">
        <w:rPr>
          <w:rFonts w:ascii="Times New Roman" w:hAnsi="Times New Roman" w:cs="Times New Roman"/>
        </w:rPr>
        <w:tab/>
        <w:t xml:space="preserve">офисного </w:t>
      </w:r>
      <w:r w:rsidRPr="00F21497">
        <w:rPr>
          <w:rFonts w:ascii="Times New Roman" w:hAnsi="Times New Roman" w:cs="Times New Roman"/>
        </w:rPr>
        <w:tab/>
        <w:t xml:space="preserve">пакета 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proofErr w:type="spellStart"/>
      <w:r w:rsidRPr="00F21497">
        <w:rPr>
          <w:rFonts w:ascii="Times New Roman" w:hAnsi="Times New Roman" w:cs="Times New Roman"/>
        </w:rPr>
        <w:t>LibreOffice</w:t>
      </w:r>
      <w:proofErr w:type="spellEnd"/>
      <w:r w:rsidRPr="00F21497">
        <w:rPr>
          <w:rFonts w:ascii="Times New Roman" w:hAnsi="Times New Roman" w:cs="Times New Roman"/>
        </w:rPr>
        <w:t xml:space="preserve"> в качестве инструмента для создания блок-схем; Использование команд поворота на прямой угол (90º) по часовой и против часовой стрелки;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Использование циклического алгоритма для рисования исполнителем квадрата;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Оптимизация линейного алгоритма за счёт использования циклической конструкции в программной среде </w:t>
      </w:r>
      <w:proofErr w:type="spellStart"/>
      <w:r w:rsidRPr="00F21497">
        <w:rPr>
          <w:rFonts w:ascii="Times New Roman" w:hAnsi="Times New Roman" w:cs="Times New Roman"/>
        </w:rPr>
        <w:t>Scratch</w:t>
      </w:r>
      <w:proofErr w:type="spellEnd"/>
      <w:r w:rsidRPr="00F21497">
        <w:rPr>
          <w:rFonts w:ascii="Times New Roman" w:hAnsi="Times New Roman" w:cs="Times New Roman"/>
        </w:rPr>
        <w:t xml:space="preserve">; 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Команда открыть... из пункта меню </w:t>
      </w:r>
      <w:proofErr w:type="spellStart"/>
      <w:r w:rsidRPr="00F21497">
        <w:rPr>
          <w:rFonts w:ascii="Times New Roman" w:hAnsi="Times New Roman" w:cs="Times New Roman"/>
        </w:rPr>
        <w:t>File</w:t>
      </w:r>
      <w:proofErr w:type="spellEnd"/>
      <w:r w:rsidRPr="00F21497">
        <w:rPr>
          <w:rFonts w:ascii="Times New Roman" w:hAnsi="Times New Roman" w:cs="Times New Roman"/>
        </w:rPr>
        <w:t>;</w:t>
      </w:r>
    </w:p>
    <w:tbl>
      <w:tblPr>
        <w:tblStyle w:val="TableGrid"/>
        <w:tblpPr w:vertAnchor="text" w:horzAnchor="margin" w:tblpY="677"/>
        <w:tblOverlap w:val="never"/>
        <w:tblW w:w="15135" w:type="dxa"/>
        <w:tblInd w:w="0" w:type="dxa"/>
        <w:tblCellMar>
          <w:left w:w="3335" w:type="dxa"/>
          <w:right w:w="3115" w:type="dxa"/>
        </w:tblCellMar>
        <w:tblLook w:val="04A0" w:firstRow="1" w:lastRow="0" w:firstColumn="1" w:lastColumn="0" w:noHBand="0" w:noVBand="1"/>
      </w:tblPr>
      <w:tblGrid>
        <w:gridCol w:w="15135"/>
      </w:tblGrid>
      <w:tr w:rsidR="00D955C7" w:rsidRPr="00F21497" w:rsidTr="007D269B">
        <w:trPr>
          <w:trHeight w:val="279"/>
        </w:trPr>
        <w:tc>
          <w:tcPr>
            <w:tcW w:w="8686" w:type="dxa"/>
            <w:tcBorders>
              <w:top w:val="nil"/>
              <w:left w:val="nil"/>
              <w:bottom w:val="nil"/>
              <w:right w:val="nil"/>
            </w:tcBorders>
          </w:tcPr>
          <w:p w:rsidR="00D955C7" w:rsidRPr="00F21497" w:rsidRDefault="00D955C7" w:rsidP="007D269B">
            <w:pPr>
              <w:tabs>
                <w:tab w:val="right" w:pos="8686"/>
              </w:tabs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Команда сохранить как... из пункта меню </w:t>
      </w:r>
      <w:proofErr w:type="spellStart"/>
      <w:r w:rsidRPr="00F21497">
        <w:rPr>
          <w:rFonts w:ascii="Times New Roman" w:hAnsi="Times New Roman" w:cs="Times New Roman"/>
        </w:rPr>
        <w:t>File</w:t>
      </w:r>
      <w:proofErr w:type="spellEnd"/>
      <w:r w:rsidRPr="00F21497">
        <w:rPr>
          <w:rFonts w:ascii="Times New Roman" w:hAnsi="Times New Roman" w:cs="Times New Roman"/>
        </w:rPr>
        <w:t>;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lastRenderedPageBreak/>
        <w:t>Циклический алгоритм;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Блок-схема циклического алгоритма;</w:t>
      </w:r>
    </w:p>
    <w:p w:rsidR="00D955C7" w:rsidRPr="00F21497" w:rsidRDefault="00D955C7" w:rsidP="00D955C7">
      <w:pPr>
        <w:spacing w:after="245"/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Команды: «повернуться на 90º по часовой стрелке», «повернуться на 90º против часовой стрелки», «повторить _».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 xml:space="preserve">Упражнение. </w:t>
      </w:r>
      <w:r w:rsidRPr="00F21497">
        <w:rPr>
          <w:rFonts w:ascii="Times New Roman" w:hAnsi="Times New Roman" w:cs="Times New Roman"/>
        </w:rPr>
        <w:t>Сравнение двух алгоритмов, рисующих квадрат.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Идти 100 шагов                       Повторить 4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Повернуться на 90º              Идти 100 шагов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 Идти 100 шагов                      Повернуться на 90º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Повернуться на 90º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Идти 100 шагов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Повернуться на 90º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Идти 100 шагов</w:t>
      </w:r>
    </w:p>
    <w:p w:rsidR="00D955C7" w:rsidRPr="00F21497" w:rsidRDefault="00D955C7" w:rsidP="00D955C7">
      <w:pPr>
        <w:spacing w:after="238"/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Повернуться на 90º </w:t>
      </w:r>
    </w:p>
    <w:p w:rsidR="00D955C7" w:rsidRPr="00F21497" w:rsidRDefault="00D955C7" w:rsidP="00D955C7">
      <w:pPr>
        <w:spacing w:after="244"/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Рекомендуется объяснить, что команды, обеспечивающие повторяющееся выполнение одной или нескольких команд называются циклическими, показать, что использование команды цикла всегда сокращает количество команд в программе, а значит делает её более красивой. В более короткой программе легче обнаружить ошибку или неточность.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 xml:space="preserve">Урок №8. Конечный цикл. </w:t>
      </w:r>
      <w:proofErr w:type="spellStart"/>
      <w:r w:rsidRPr="00F21497">
        <w:rPr>
          <w:rFonts w:ascii="Times New Roman" w:hAnsi="Times New Roman" w:cs="Times New Roman"/>
          <w:b/>
        </w:rPr>
        <w:t>Scratch</w:t>
      </w:r>
      <w:proofErr w:type="spellEnd"/>
      <w:r w:rsidRPr="00F21497">
        <w:rPr>
          <w:rFonts w:ascii="Times New Roman" w:hAnsi="Times New Roman" w:cs="Times New Roman"/>
          <w:b/>
        </w:rPr>
        <w:t xml:space="preserve"> рисует несколько линий и фигур. Копирование фрагментов программы. </w:t>
      </w:r>
      <w:r w:rsidRPr="00F21497">
        <w:rPr>
          <w:rFonts w:ascii="Times New Roman" w:hAnsi="Times New Roman" w:cs="Times New Roman"/>
        </w:rPr>
        <w:t xml:space="preserve">Использование операции цикла для решения учебных задач. Применение поворота на прямой угол (90º) при создании геометрических фигур и перемещении исполнителя. Оптимизация линейного алгоритма за счёт использования циклической конструкции в программной среде </w:t>
      </w:r>
      <w:proofErr w:type="spellStart"/>
      <w:r w:rsidRPr="00F21497">
        <w:rPr>
          <w:rFonts w:ascii="Times New Roman" w:hAnsi="Times New Roman" w:cs="Times New Roman"/>
        </w:rPr>
        <w:t>Scratch</w:t>
      </w:r>
      <w:proofErr w:type="spellEnd"/>
      <w:r w:rsidRPr="00F21497">
        <w:rPr>
          <w:rFonts w:ascii="Times New Roman" w:hAnsi="Times New Roman" w:cs="Times New Roman"/>
        </w:rPr>
        <w:t>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Тело цикла.</w:t>
      </w:r>
    </w:p>
    <w:p w:rsidR="00D955C7" w:rsidRPr="00F21497" w:rsidRDefault="00D955C7" w:rsidP="00D955C7">
      <w:pPr>
        <w:ind w:left="10" w:right="1992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Конечный и бесконечный циклы. Блок-схема бесконечного цикла.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Имя спрайта и костюма.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Изменение костюма исполнителя.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Копирование фрагмента программы.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Команды: «Следующий костюм», «Перейти к костюму».</w:t>
      </w:r>
    </w:p>
    <w:p w:rsidR="00D955C7" w:rsidRPr="00F21497" w:rsidRDefault="00D955C7" w:rsidP="00D955C7">
      <w:pPr>
        <w:spacing w:after="244"/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Рекомендуется объяснить, что циклические конструкции могут применяться не только для рисования фигур. Например, в цикле можно менять внешность исполнителя.</w:t>
      </w: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>Кейс 6. Создай картинку из квадратов.</w:t>
      </w:r>
    </w:p>
    <w:p w:rsidR="00D955C7" w:rsidRPr="00F21497" w:rsidRDefault="00D955C7" w:rsidP="00D955C7">
      <w:pPr>
        <w:spacing w:after="244"/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Предложите ребятам нарисовать свою картинку из квадратов, может быть, это будет лестница, может быть, ковер, может быть, что-то еще.</w:t>
      </w: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>Урок №9. Циклический алгоритм. Цикл в цикле.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Использование операции цикла в цикле для решения учебных задач.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Использование поворота на прямой угол (90º) по часовой и против часовой стрелки.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Оптимизация алгоритма за счёт использования конструкции «цикл в цикле».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Блок-схема конструкции цикл в цикле.</w:t>
      </w:r>
    </w:p>
    <w:p w:rsidR="00D955C7" w:rsidRPr="00F21497" w:rsidRDefault="00D955C7" w:rsidP="00D955C7">
      <w:pPr>
        <w:spacing w:after="245"/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Например, расписание уроков составляется на неделю, в месяце в среднем четыре недели. Если расписание не меняется в течение учебного года, то получаем цикл из девяти месяцев по четыре недели с одинаковым расписанием.</w:t>
      </w:r>
    </w:p>
    <w:tbl>
      <w:tblPr>
        <w:tblStyle w:val="TableGrid"/>
        <w:tblpPr w:vertAnchor="text" w:horzAnchor="margin" w:tblpY="4317"/>
        <w:tblOverlap w:val="never"/>
        <w:tblW w:w="15134" w:type="dxa"/>
        <w:tblInd w:w="0" w:type="dxa"/>
        <w:tblCellMar>
          <w:left w:w="3332" w:type="dxa"/>
          <w:right w:w="3116" w:type="dxa"/>
        </w:tblCellMar>
        <w:tblLook w:val="04A0" w:firstRow="1" w:lastRow="0" w:firstColumn="1" w:lastColumn="0" w:noHBand="0" w:noVBand="1"/>
      </w:tblPr>
      <w:tblGrid>
        <w:gridCol w:w="15134"/>
      </w:tblGrid>
      <w:tr w:rsidR="00D955C7" w:rsidRPr="00F21497" w:rsidTr="007D269B">
        <w:trPr>
          <w:trHeight w:val="279"/>
        </w:trPr>
        <w:tc>
          <w:tcPr>
            <w:tcW w:w="8686" w:type="dxa"/>
            <w:tcBorders>
              <w:top w:val="nil"/>
              <w:left w:val="nil"/>
              <w:bottom w:val="nil"/>
              <w:right w:val="nil"/>
            </w:tcBorders>
          </w:tcPr>
          <w:p w:rsidR="00D955C7" w:rsidRPr="00F21497" w:rsidRDefault="00D955C7" w:rsidP="007D269B">
            <w:pPr>
              <w:tabs>
                <w:tab w:val="right" w:pos="8686"/>
              </w:tabs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21497">
              <w:rPr>
                <w:rFonts w:ascii="Times New Roman" w:hAnsi="Times New Roman" w:cs="Times New Roman"/>
                <w:sz w:val="20"/>
              </w:rPr>
              <w:t>14</w:t>
            </w:r>
            <w:r w:rsidRPr="00F21497">
              <w:rPr>
                <w:rFonts w:ascii="Times New Roman" w:hAnsi="Times New Roman" w:cs="Times New Roman"/>
                <w:sz w:val="20"/>
              </w:rPr>
              <w:tab/>
              <w:t>15</w:t>
            </w:r>
          </w:p>
        </w:tc>
      </w:tr>
    </w:tbl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 xml:space="preserve">Упражнение. </w:t>
      </w:r>
      <w:r w:rsidRPr="00F21497">
        <w:rPr>
          <w:rFonts w:ascii="Times New Roman" w:hAnsi="Times New Roman" w:cs="Times New Roman"/>
        </w:rPr>
        <w:t>Использование циклов «повторить _» Нарисуйте квадраты, как показано на рисунке, используя конструкцию цикл в цикле.</w:t>
      </w:r>
    </w:p>
    <w:p w:rsidR="00D955C7" w:rsidRPr="00F21497" w:rsidRDefault="00D955C7" w:rsidP="00D955C7">
      <w:pPr>
        <w:spacing w:after="0" w:line="259" w:lineRule="auto"/>
        <w:ind w:left="1436" w:firstLine="0"/>
        <w:jc w:val="left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5B1F2E8" wp14:editId="16C05AB7">
            <wp:extent cx="2185416" cy="2029968"/>
            <wp:effectExtent l="0" t="0" r="0" b="0"/>
            <wp:docPr id="15507" name="Picture 155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7" name="Picture 1550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85416" cy="2029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 xml:space="preserve">Урок №10. Цикл в цикле. Повторение пунктирной линии с поворотом. Блок-схема цикла. </w:t>
      </w:r>
      <w:r w:rsidRPr="00F21497">
        <w:rPr>
          <w:rFonts w:ascii="Times New Roman" w:hAnsi="Times New Roman" w:cs="Times New Roman"/>
        </w:rPr>
        <w:t xml:space="preserve">Использование конструкции «цикл в цикле». Создание и реализация алгоритма рисования квадрата </w:t>
      </w:r>
      <w:proofErr w:type="spellStart"/>
      <w:r w:rsidRPr="00F21497">
        <w:rPr>
          <w:rFonts w:ascii="Times New Roman" w:hAnsi="Times New Roman" w:cs="Times New Roman"/>
        </w:rPr>
        <w:t>несплошными</w:t>
      </w:r>
      <w:proofErr w:type="spellEnd"/>
      <w:r w:rsidRPr="00F21497">
        <w:rPr>
          <w:rFonts w:ascii="Times New Roman" w:hAnsi="Times New Roman" w:cs="Times New Roman"/>
        </w:rPr>
        <w:t xml:space="preserve"> линиями;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Оптимизация алгоритма за счёт использования конструкции 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«цикл в цикле» в программной среде </w:t>
      </w:r>
      <w:proofErr w:type="spellStart"/>
      <w:r w:rsidRPr="00F21497">
        <w:rPr>
          <w:rFonts w:ascii="Times New Roman" w:hAnsi="Times New Roman" w:cs="Times New Roman"/>
        </w:rPr>
        <w:t>Scratch</w:t>
      </w:r>
      <w:proofErr w:type="spellEnd"/>
      <w:r w:rsidRPr="00F21497">
        <w:rPr>
          <w:rFonts w:ascii="Times New Roman" w:hAnsi="Times New Roman" w:cs="Times New Roman"/>
        </w:rPr>
        <w:t>; Использование операции копирования внешности исполнителя путём копирования костюма.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proofErr w:type="spellStart"/>
      <w:r w:rsidRPr="00F21497">
        <w:rPr>
          <w:rFonts w:ascii="Times New Roman" w:hAnsi="Times New Roman" w:cs="Times New Roman"/>
        </w:rPr>
        <w:t>Несплошные</w:t>
      </w:r>
      <w:proofErr w:type="spellEnd"/>
      <w:r w:rsidRPr="00F21497">
        <w:rPr>
          <w:rFonts w:ascii="Times New Roman" w:hAnsi="Times New Roman" w:cs="Times New Roman"/>
        </w:rPr>
        <w:t xml:space="preserve"> линии.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Алгоритм рисования </w:t>
      </w:r>
      <w:proofErr w:type="spellStart"/>
      <w:r w:rsidRPr="00F21497">
        <w:rPr>
          <w:rFonts w:ascii="Times New Roman" w:hAnsi="Times New Roman" w:cs="Times New Roman"/>
        </w:rPr>
        <w:t>несплошных</w:t>
      </w:r>
      <w:proofErr w:type="spellEnd"/>
      <w:r w:rsidRPr="00F21497">
        <w:rPr>
          <w:rFonts w:ascii="Times New Roman" w:hAnsi="Times New Roman" w:cs="Times New Roman"/>
        </w:rPr>
        <w:t xml:space="preserve"> линий с использованием циклических конструкций.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Рисование квадрата </w:t>
      </w:r>
      <w:proofErr w:type="spellStart"/>
      <w:r w:rsidRPr="00F21497">
        <w:rPr>
          <w:rFonts w:ascii="Times New Roman" w:hAnsi="Times New Roman" w:cs="Times New Roman"/>
        </w:rPr>
        <w:t>несплошными</w:t>
      </w:r>
      <w:proofErr w:type="spellEnd"/>
      <w:r w:rsidRPr="00F21497">
        <w:rPr>
          <w:rFonts w:ascii="Times New Roman" w:hAnsi="Times New Roman" w:cs="Times New Roman"/>
        </w:rPr>
        <w:t xml:space="preserve"> линиями, используя конструкцию «цикл в цикле».</w:t>
      </w:r>
    </w:p>
    <w:p w:rsidR="00D955C7" w:rsidRPr="00F21497" w:rsidRDefault="00D955C7" w:rsidP="00D955C7">
      <w:pPr>
        <w:spacing w:after="244"/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При перемещении исполнителя можно рисовать линии отличные от сплошной. Эти возможности определяются использованием команд из блока ПЕРО.</w:t>
      </w: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>Кейс 7. Мой необычный дом.</w:t>
      </w:r>
    </w:p>
    <w:p w:rsidR="00D955C7" w:rsidRPr="00F21497" w:rsidRDefault="00D955C7" w:rsidP="00D955C7">
      <w:pPr>
        <w:spacing w:after="244"/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Предложите ребятам нарисовать дом и что-то рядом с ним, используя линейные и циклические алгоритмы, а также смену костюмов Исполнителя. Может быть, над домом будут звезды разного размера, а около дома будет пунктирная разноцветная дорога, или деревья разного размера.</w:t>
      </w: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 xml:space="preserve">Урок №11.  Бесконечный цикл. Анимация исполнителя </w:t>
      </w:r>
      <w:proofErr w:type="spellStart"/>
      <w:r w:rsidRPr="00F21497">
        <w:rPr>
          <w:rFonts w:ascii="Times New Roman" w:hAnsi="Times New Roman" w:cs="Times New Roman"/>
          <w:b/>
        </w:rPr>
        <w:t>Scratch</w:t>
      </w:r>
      <w:proofErr w:type="spellEnd"/>
      <w:r w:rsidRPr="00F21497">
        <w:rPr>
          <w:rFonts w:ascii="Times New Roman" w:hAnsi="Times New Roman" w:cs="Times New Roman"/>
          <w:b/>
        </w:rPr>
        <w:t xml:space="preserve"> на основе готовых костюмов.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Бесконечный цикл.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Анимация исполнителя с помощью смены костюмов.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Эффект «призрак».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Изменение размера исполнителя.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Интерактивное взаимодействие с исполнителем с помощью клавиатуры.</w:t>
      </w:r>
    </w:p>
    <w:p w:rsidR="00D955C7" w:rsidRPr="00F21497" w:rsidRDefault="00D955C7" w:rsidP="00D955C7">
      <w:pPr>
        <w:spacing w:after="238"/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Команды «спросить» и «думать».</w:t>
      </w: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>Урок №12.  Сцена как исполнитель. Создаем модель таймера.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Анимация сцены (фона).</w:t>
      </w:r>
    </w:p>
    <w:p w:rsidR="00D955C7" w:rsidRPr="00F21497" w:rsidRDefault="00D955C7" w:rsidP="00D955C7">
      <w:pPr>
        <w:spacing w:after="238"/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Синхронная анимация сцены и исполнителя.</w:t>
      </w: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>Урок №13.  Одинаковые программы для нескольких исполнителей.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Анимация с помощью вращения.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Дублирование исполнителей. </w:t>
      </w:r>
    </w:p>
    <w:p w:rsidR="00D955C7" w:rsidRPr="00F21497" w:rsidRDefault="00D955C7" w:rsidP="00D955C7">
      <w:pPr>
        <w:spacing w:after="244"/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При копировании исполнителей копируются и их скрипты. Использование одинаковых программ, но разных костюмов у исполнителей.</w:t>
      </w: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 xml:space="preserve">Урок №14.  Параллельное выполнение действий несколькими исполнителями </w:t>
      </w:r>
      <w:r w:rsidRPr="00F21497">
        <w:rPr>
          <w:rFonts w:ascii="Times New Roman" w:hAnsi="Times New Roman" w:cs="Times New Roman"/>
        </w:rPr>
        <w:t xml:space="preserve">Дублирование исполнителей. 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Синхронное выполнение скриптов.</w:t>
      </w:r>
    </w:p>
    <w:p w:rsidR="00D955C7" w:rsidRPr="00F21497" w:rsidRDefault="00D955C7" w:rsidP="00D955C7">
      <w:pPr>
        <w:spacing w:after="244"/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lastRenderedPageBreak/>
        <w:t>При параллельном выполнении скриптов результат работы всех исполнителей получается гораздо быстрее, чем в тех задачах, когда работал один исполнитель.</w:t>
      </w: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 xml:space="preserve">Урок №15. Разбиение программы на части для параллельного выполнения исполнителями. Таймер.  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Планирование действий разных исполнителей во времени для решения общей задачи. Сенсор «таймер» Сброс «таймера»</w:t>
      </w:r>
    </w:p>
    <w:p w:rsidR="00D955C7" w:rsidRPr="00F21497" w:rsidRDefault="00D955C7" w:rsidP="00D955C7">
      <w:pPr>
        <w:spacing w:after="238"/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Команда «ждать до …»</w:t>
      </w: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 xml:space="preserve">Кейс 8. Мини-проект «Смена времени суток». </w:t>
      </w:r>
    </w:p>
    <w:p w:rsidR="00D955C7" w:rsidRPr="00F21497" w:rsidRDefault="00D955C7" w:rsidP="00D955C7">
      <w:pPr>
        <w:spacing w:after="244"/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Создайте скрипт, в котором будет четыре сцены: «утро», «день», «вечер», «ночь». Используйте «таймер» для своевременного изменения сцен, своевременного запуска скриптов разных исполнителей.</w:t>
      </w: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>Урок №16. Два исполнителя со своими программами. Мини-проект «Часы с кукушкой».</w:t>
      </w:r>
    </w:p>
    <w:tbl>
      <w:tblPr>
        <w:tblStyle w:val="TableGrid"/>
        <w:tblpPr w:vertAnchor="text" w:horzAnchor="margin" w:tblpY="677"/>
        <w:tblOverlap w:val="never"/>
        <w:tblW w:w="15135" w:type="dxa"/>
        <w:tblInd w:w="0" w:type="dxa"/>
        <w:tblCellMar>
          <w:left w:w="3332" w:type="dxa"/>
          <w:right w:w="3119" w:type="dxa"/>
        </w:tblCellMar>
        <w:tblLook w:val="04A0" w:firstRow="1" w:lastRow="0" w:firstColumn="1" w:lastColumn="0" w:noHBand="0" w:noVBand="1"/>
      </w:tblPr>
      <w:tblGrid>
        <w:gridCol w:w="15135"/>
      </w:tblGrid>
      <w:tr w:rsidR="00D955C7" w:rsidRPr="00F21497" w:rsidTr="007D269B">
        <w:trPr>
          <w:trHeight w:val="279"/>
        </w:trPr>
        <w:tc>
          <w:tcPr>
            <w:tcW w:w="8684" w:type="dxa"/>
            <w:tcBorders>
              <w:top w:val="nil"/>
              <w:left w:val="nil"/>
              <w:bottom w:val="nil"/>
              <w:right w:val="nil"/>
            </w:tcBorders>
          </w:tcPr>
          <w:p w:rsidR="00D955C7" w:rsidRPr="00F21497" w:rsidRDefault="00D955C7" w:rsidP="007D269B">
            <w:pPr>
              <w:tabs>
                <w:tab w:val="right" w:pos="8684"/>
              </w:tabs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Координаты в </w:t>
      </w:r>
      <w:proofErr w:type="spellStart"/>
      <w:r w:rsidRPr="00F21497">
        <w:rPr>
          <w:rFonts w:ascii="Times New Roman" w:hAnsi="Times New Roman" w:cs="Times New Roman"/>
        </w:rPr>
        <w:t>Scratch</w:t>
      </w:r>
      <w:proofErr w:type="spellEnd"/>
      <w:r w:rsidRPr="00F21497">
        <w:rPr>
          <w:rFonts w:ascii="Times New Roman" w:hAnsi="Times New Roman" w:cs="Times New Roman"/>
        </w:rPr>
        <w:t>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Команда «идти в x: _ y:_» (переместиться в точку с координатами (</w:t>
      </w:r>
      <w:proofErr w:type="spellStart"/>
      <w:r w:rsidRPr="00F21497">
        <w:rPr>
          <w:rFonts w:ascii="Times New Roman" w:hAnsi="Times New Roman" w:cs="Times New Roman"/>
        </w:rPr>
        <w:t>x,y</w:t>
      </w:r>
      <w:proofErr w:type="spellEnd"/>
      <w:r w:rsidRPr="00F21497">
        <w:rPr>
          <w:rFonts w:ascii="Times New Roman" w:hAnsi="Times New Roman" w:cs="Times New Roman"/>
        </w:rPr>
        <w:t>))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Команда «плыть _ секунд в точку x: _ y:_» (плавно двигаться в точку с координатами (</w:t>
      </w:r>
      <w:proofErr w:type="spellStart"/>
      <w:r w:rsidRPr="00F21497">
        <w:rPr>
          <w:rFonts w:ascii="Times New Roman" w:hAnsi="Times New Roman" w:cs="Times New Roman"/>
        </w:rPr>
        <w:t>x,y</w:t>
      </w:r>
      <w:proofErr w:type="spellEnd"/>
      <w:r w:rsidRPr="00F21497">
        <w:rPr>
          <w:rFonts w:ascii="Times New Roman" w:hAnsi="Times New Roman" w:cs="Times New Roman"/>
        </w:rPr>
        <w:t>))</w:t>
      </w:r>
    </w:p>
    <w:p w:rsidR="00D955C7" w:rsidRPr="00F21497" w:rsidRDefault="00D955C7" w:rsidP="00D955C7">
      <w:pPr>
        <w:spacing w:after="238"/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Команды «спрятаться», «показаться».</w:t>
      </w: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>Кейс 9. Мини-проект «Часы с кукушкой».</w:t>
      </w:r>
    </w:p>
    <w:p w:rsidR="00D955C7" w:rsidRPr="00F21497" w:rsidRDefault="00D955C7" w:rsidP="00D955C7">
      <w:pPr>
        <w:spacing w:after="244"/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Создайте сцену в виде часов, и три исполнителя: часовую стрелку, минутную стрелку и кукушку. Стрелки должны вращаться на циферблате. При наступлении каждого часа (т.е. в _ </w:t>
      </w:r>
      <w:proofErr w:type="gramStart"/>
      <w:r w:rsidRPr="00F21497">
        <w:rPr>
          <w:rFonts w:ascii="Times New Roman" w:hAnsi="Times New Roman" w:cs="Times New Roman"/>
        </w:rPr>
        <w:t>часов :</w:t>
      </w:r>
      <w:proofErr w:type="gramEnd"/>
      <w:r w:rsidRPr="00F21497">
        <w:rPr>
          <w:rFonts w:ascii="Times New Roman" w:hAnsi="Times New Roman" w:cs="Times New Roman"/>
        </w:rPr>
        <w:t xml:space="preserve"> 00 минут) должна появляться кукушка.</w:t>
      </w: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>Урок №17. Алгоритмы с ветвлением. Условие ЕСЛИ.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Еще из сказок мы знаем, что на камне было написано: «Налево пойдешь – коня потеряешь, направо пойдешь – себя не найдешь, прямо пойдешь – в сказку попадешь» Блок-схема алгоритма с ветвлением.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Полная форма ветвления. Команда «если _ или»</w:t>
      </w:r>
    </w:p>
    <w:p w:rsidR="00D955C7" w:rsidRPr="00F21497" w:rsidRDefault="00D955C7" w:rsidP="00D955C7">
      <w:pPr>
        <w:spacing w:after="244"/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Неполная форма ветвления. Команда «если _» Сенсор «касается» (касания края, или другого спрайта, или указателя мыши)</w:t>
      </w: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 xml:space="preserve">Урок №18. Цикл с условием. Мини-проект «Шарики в лабиринте» </w:t>
      </w:r>
      <w:r w:rsidRPr="00F21497">
        <w:rPr>
          <w:rFonts w:ascii="Times New Roman" w:hAnsi="Times New Roman" w:cs="Times New Roman"/>
        </w:rPr>
        <w:t>Сенсор «касается цвета»</w:t>
      </w:r>
    </w:p>
    <w:p w:rsidR="00D955C7" w:rsidRPr="00F21497" w:rsidRDefault="00D955C7" w:rsidP="00D955C7">
      <w:pPr>
        <w:spacing w:after="238"/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Программируем отскок шариков от стен</w:t>
      </w:r>
    </w:p>
    <w:p w:rsidR="00D955C7" w:rsidRPr="00F21497" w:rsidRDefault="00D955C7" w:rsidP="00D955C7">
      <w:pPr>
        <w:spacing w:after="244"/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 xml:space="preserve">Кейс 10. Мини-проект «Шарики в лабиринте» </w:t>
      </w:r>
      <w:r w:rsidRPr="00F21497">
        <w:rPr>
          <w:rFonts w:ascii="Times New Roman" w:hAnsi="Times New Roman" w:cs="Times New Roman"/>
        </w:rPr>
        <w:t xml:space="preserve">Создайте сцену в виде биллиардного стола, на котором три шарика будут двигаться с разными скоростями и отталкиваться от бортиков. </w:t>
      </w: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>Урок №19. Цикл с условием. Исполнитель определяет цвет.</w:t>
      </w: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>Сенсор «касается цвета»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Программируем поведение исполнителя в зависимости от цвета фона.</w:t>
      </w: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>Урок № 20. Оператор случайных чисел.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Команда «Выдать случайное число от _ до _». Случайные перемещения исполнителя в координатной плоскости.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Случайное количество шагов.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Случайные координаты.</w:t>
      </w:r>
    </w:p>
    <w:p w:rsidR="00D955C7" w:rsidRPr="00F21497" w:rsidRDefault="00D955C7" w:rsidP="00D955C7">
      <w:pPr>
        <w:spacing w:after="238"/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Поворот на случайный угол.</w:t>
      </w: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 xml:space="preserve">Урок №21. Перемещение исполнителей между слоями. 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lastRenderedPageBreak/>
        <w:t>Команда «Перейти в верхний слой»</w:t>
      </w:r>
    </w:p>
    <w:p w:rsidR="00D955C7" w:rsidRPr="00F21497" w:rsidRDefault="00D955C7" w:rsidP="00D955C7">
      <w:pPr>
        <w:spacing w:after="244"/>
        <w:ind w:left="10" w:right="1951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Команда «Перейти назад на _ слоев» Эффект «Призрак»</w:t>
      </w:r>
    </w:p>
    <w:p w:rsidR="00D955C7" w:rsidRPr="00F21497" w:rsidRDefault="00D955C7" w:rsidP="00D955C7">
      <w:pPr>
        <w:spacing w:after="244"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 xml:space="preserve">Урок №22. Действия исполнителей в разных слоях. </w:t>
      </w: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>Кейс 10. Мини-проект «Дорога».</w:t>
      </w:r>
    </w:p>
    <w:p w:rsidR="00D955C7" w:rsidRPr="00F21497" w:rsidRDefault="00D955C7" w:rsidP="00D955C7">
      <w:pPr>
        <w:spacing w:after="244"/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Создайте сцену, на которой изображена дорога с двумя полосами, по обочинам дороги расположите кусты и деревья. По дороге должны двигаться автомобили. Правильно расположите автомобили, деревья и кусты по слоям.</w:t>
      </w: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>Урок №23 Взаимодействие исполнителей.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Исполнители касаются друг друга.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Команда «Касается _»</w:t>
      </w:r>
    </w:p>
    <w:p w:rsidR="00D955C7" w:rsidRPr="00F21497" w:rsidRDefault="00D955C7" w:rsidP="00D955C7">
      <w:pPr>
        <w:spacing w:after="238"/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Поведение исполнителей при столкновении.</w:t>
      </w: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 xml:space="preserve">Урок №24. Последовательное выполнение команд исполнителями. </w:t>
      </w:r>
      <w:r w:rsidRPr="00F21497">
        <w:rPr>
          <w:rFonts w:ascii="Times New Roman" w:hAnsi="Times New Roman" w:cs="Times New Roman"/>
        </w:rPr>
        <w:t>Команда «Передать»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Команда «Когда я получу»</w:t>
      </w:r>
    </w:p>
    <w:p w:rsidR="00D955C7" w:rsidRPr="00F21497" w:rsidRDefault="00D955C7" w:rsidP="00D955C7">
      <w:pPr>
        <w:spacing w:after="238"/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Связи между программами разных исполнителей.</w:t>
      </w: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>Урок №25. Программирование клавиш. Мини-проект «Лабиринт»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Взаимодействие пользователя с программой.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Клавиши управления перемещением исполнителя</w:t>
      </w:r>
    </w:p>
    <w:tbl>
      <w:tblPr>
        <w:tblStyle w:val="TableGrid"/>
        <w:tblpPr w:vertAnchor="text" w:horzAnchor="margin" w:tblpY="677"/>
        <w:tblOverlap w:val="never"/>
        <w:tblW w:w="15135" w:type="dxa"/>
        <w:tblInd w:w="0" w:type="dxa"/>
        <w:tblCellMar>
          <w:left w:w="3328" w:type="dxa"/>
          <w:right w:w="3113" w:type="dxa"/>
        </w:tblCellMar>
        <w:tblLook w:val="04A0" w:firstRow="1" w:lastRow="0" w:firstColumn="1" w:lastColumn="0" w:noHBand="0" w:noVBand="1"/>
      </w:tblPr>
      <w:tblGrid>
        <w:gridCol w:w="15135"/>
      </w:tblGrid>
      <w:tr w:rsidR="00D955C7" w:rsidRPr="00F21497" w:rsidTr="007D269B">
        <w:trPr>
          <w:trHeight w:val="279"/>
        </w:trPr>
        <w:tc>
          <w:tcPr>
            <w:tcW w:w="8694" w:type="dxa"/>
            <w:tcBorders>
              <w:top w:val="nil"/>
              <w:left w:val="nil"/>
              <w:bottom w:val="nil"/>
              <w:right w:val="nil"/>
            </w:tcBorders>
          </w:tcPr>
          <w:p w:rsidR="00D955C7" w:rsidRPr="00F21497" w:rsidRDefault="00D955C7" w:rsidP="007D269B">
            <w:pPr>
              <w:tabs>
                <w:tab w:val="right" w:pos="8694"/>
              </w:tabs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21497">
              <w:rPr>
                <w:rFonts w:ascii="Times New Roman" w:hAnsi="Times New Roman" w:cs="Times New Roman"/>
                <w:sz w:val="20"/>
              </w:rPr>
              <w:tab/>
              <w:t>19</w:t>
            </w:r>
          </w:p>
        </w:tc>
      </w:tr>
    </w:tbl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Команда «Изменить значение x на _»</w:t>
      </w:r>
    </w:p>
    <w:p w:rsidR="00D955C7" w:rsidRPr="00F21497" w:rsidRDefault="00D955C7" w:rsidP="00D955C7">
      <w:pPr>
        <w:spacing w:after="238"/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Команда «Изменить значение y на _»</w:t>
      </w: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>Кейс 10. Игра «Лабиринт»</w:t>
      </w:r>
    </w:p>
    <w:p w:rsidR="00D955C7" w:rsidRPr="00F21497" w:rsidRDefault="00D955C7" w:rsidP="00D955C7">
      <w:pPr>
        <w:spacing w:after="244"/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Создайте сцену в виде лабиринта. С помощью клавиш со стрелками управляйте движением маленькой мышки. Мышка должна добраться до выхода, не задевая стенок лабиринта. В случае касания стенок мышка возвращается в исходную точку. </w:t>
      </w: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 xml:space="preserve">Урок №26. Управление событиями. </w:t>
      </w:r>
    </w:p>
    <w:p w:rsidR="00D955C7" w:rsidRPr="00F21497" w:rsidRDefault="00D955C7" w:rsidP="00D955C7">
      <w:pPr>
        <w:spacing w:after="244"/>
        <w:ind w:left="10" w:right="25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Передача сообщений между исполнителями и фоном. Запуск программ после получения сообщения.</w:t>
      </w: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>Урок №27. Координатная плоскость. Геометрические фигуры.</w:t>
      </w:r>
    </w:p>
    <w:p w:rsidR="00D955C7" w:rsidRPr="00F21497" w:rsidRDefault="00D955C7" w:rsidP="00D955C7">
      <w:pPr>
        <w:spacing w:after="244"/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Рисование геометрических фигур на координатной плоскости. Последовательное выполнение команд одним исполнителем. Параллельное выполнение команд несколькими исполнителями.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 xml:space="preserve">Кейс 11. Исследование времени выполнения программ. </w:t>
      </w:r>
      <w:r w:rsidRPr="00F21497">
        <w:rPr>
          <w:rFonts w:ascii="Times New Roman" w:hAnsi="Times New Roman" w:cs="Times New Roman"/>
        </w:rPr>
        <w:t>Создайте одного исполнителя, рисующего квадраты, как показано на рисунке. Затем создайте четыре исполнителя, которые будут параллельно рисовать по три квадрата. Сравните время работы в этих двух случаях.</w:t>
      </w:r>
    </w:p>
    <w:p w:rsidR="00D955C7" w:rsidRPr="00F21497" w:rsidRDefault="00D955C7" w:rsidP="00D955C7">
      <w:pPr>
        <w:spacing w:after="0" w:line="259" w:lineRule="auto"/>
        <w:ind w:left="1625" w:firstLine="0"/>
        <w:jc w:val="left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C64ED4D" wp14:editId="76F0A678">
            <wp:extent cx="2188464" cy="2033016"/>
            <wp:effectExtent l="0" t="0" r="0" b="0"/>
            <wp:docPr id="18318" name="Picture 183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8" name="Picture 1831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8464" cy="2033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 </w:t>
      </w:r>
      <w:r w:rsidRPr="00F21497">
        <w:rPr>
          <w:rFonts w:ascii="Times New Roman" w:hAnsi="Times New Roman" w:cs="Times New Roman"/>
          <w:b/>
        </w:rPr>
        <w:t>Урок №28. Координатная плоскость. Переменные.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Блок «Переменные»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Рисование геометрических фигур на координатной плоскости с использованием переменных.</w:t>
      </w:r>
    </w:p>
    <w:p w:rsidR="00D955C7" w:rsidRPr="00F21497" w:rsidRDefault="00D955C7" w:rsidP="00D955C7">
      <w:pPr>
        <w:spacing w:after="238"/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Построение перпендикуляров к координатным осям.</w:t>
      </w: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>Урок №29. Создание списков.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Название списка.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Элементы списка.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Длина списка.</w:t>
      </w:r>
    </w:p>
    <w:p w:rsidR="00D955C7" w:rsidRPr="00F21497" w:rsidRDefault="00D955C7" w:rsidP="00D955C7">
      <w:pPr>
        <w:spacing w:after="244"/>
        <w:ind w:left="10" w:right="3068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Команда «Создать список». Выбор элемента списка.</w:t>
      </w: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>Кейс 11. Мини-проект «Викторина».</w:t>
      </w:r>
    </w:p>
    <w:p w:rsidR="00D955C7" w:rsidRPr="00F21497" w:rsidRDefault="00D955C7" w:rsidP="00D955C7">
      <w:pPr>
        <w:spacing w:after="244"/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Создайте проект «Викторина» в котором будет задано 10 вопросов. Правильный ответ надо выбрать из списка. В случае правильного ответа очки увеличиваются на единицу. В конце выставляется оценка: «отлично» за 9 или 10, «хорошо» за 7 или 8, «удовлетворительно» за 5 или 6 правильных ответов.  </w:t>
      </w: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>Урок №30. Использование подпрограмм.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Как сделать программу структурированной и более понятной.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Команда «Передать _ и ждать»</w:t>
      </w:r>
    </w:p>
    <w:p w:rsidR="00D955C7" w:rsidRPr="00F21497" w:rsidRDefault="00D955C7" w:rsidP="00D955C7">
      <w:pPr>
        <w:spacing w:after="244"/>
        <w:ind w:left="10" w:right="3178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Команда «Играть звук _» Команда «Ноту _ играть _ тактов»</w:t>
      </w: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 xml:space="preserve">Урок №31. Сообщество </w:t>
      </w:r>
      <w:proofErr w:type="spellStart"/>
      <w:r w:rsidRPr="00F21497">
        <w:rPr>
          <w:rFonts w:ascii="Times New Roman" w:hAnsi="Times New Roman" w:cs="Times New Roman"/>
          <w:b/>
        </w:rPr>
        <w:t>Scratch</w:t>
      </w:r>
      <w:proofErr w:type="spellEnd"/>
      <w:r w:rsidRPr="00F21497">
        <w:rPr>
          <w:rFonts w:ascii="Times New Roman" w:hAnsi="Times New Roman" w:cs="Times New Roman"/>
          <w:b/>
        </w:rPr>
        <w:t>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proofErr w:type="spellStart"/>
      <w:r w:rsidRPr="00F21497">
        <w:rPr>
          <w:rFonts w:ascii="Times New Roman" w:hAnsi="Times New Roman" w:cs="Times New Roman"/>
        </w:rPr>
        <w:t>Scratch</w:t>
      </w:r>
      <w:proofErr w:type="spellEnd"/>
      <w:r w:rsidRPr="00F21497">
        <w:rPr>
          <w:rFonts w:ascii="Times New Roman" w:hAnsi="Times New Roman" w:cs="Times New Roman"/>
        </w:rPr>
        <w:t xml:space="preserve"> 2.0. 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Регистрация на сайте.</w:t>
      </w:r>
    </w:p>
    <w:p w:rsidR="00D955C7" w:rsidRPr="00F21497" w:rsidRDefault="00D955C7" w:rsidP="00D955C7">
      <w:pPr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Личный кабинет.</w:t>
      </w:r>
    </w:p>
    <w:p w:rsidR="00D955C7" w:rsidRPr="00F21497" w:rsidRDefault="00D955C7" w:rsidP="00D955C7">
      <w:pPr>
        <w:spacing w:after="238"/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Публикация проектов.</w:t>
      </w:r>
    </w:p>
    <w:tbl>
      <w:tblPr>
        <w:tblStyle w:val="TableGrid"/>
        <w:tblpPr w:vertAnchor="text" w:horzAnchor="margin" w:tblpY="1518"/>
        <w:tblOverlap w:val="never"/>
        <w:tblW w:w="15135" w:type="dxa"/>
        <w:tblInd w:w="0" w:type="dxa"/>
        <w:tblCellMar>
          <w:left w:w="3316" w:type="dxa"/>
          <w:right w:w="3115" w:type="dxa"/>
        </w:tblCellMar>
        <w:tblLook w:val="04A0" w:firstRow="1" w:lastRow="0" w:firstColumn="1" w:lastColumn="0" w:noHBand="0" w:noVBand="1"/>
      </w:tblPr>
      <w:tblGrid>
        <w:gridCol w:w="15135"/>
      </w:tblGrid>
      <w:tr w:rsidR="00D955C7" w:rsidRPr="00F21497" w:rsidTr="007D269B">
        <w:trPr>
          <w:trHeight w:val="279"/>
        </w:trPr>
        <w:tc>
          <w:tcPr>
            <w:tcW w:w="8704" w:type="dxa"/>
            <w:tcBorders>
              <w:top w:val="nil"/>
              <w:left w:val="nil"/>
              <w:bottom w:val="nil"/>
              <w:right w:val="nil"/>
            </w:tcBorders>
          </w:tcPr>
          <w:p w:rsidR="00D955C7" w:rsidRPr="00F21497" w:rsidRDefault="00D955C7" w:rsidP="007D269B">
            <w:pPr>
              <w:tabs>
                <w:tab w:val="right" w:pos="8704"/>
              </w:tabs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</w:rPr>
            </w:pPr>
            <w:r w:rsidRPr="00F21497">
              <w:rPr>
                <w:rFonts w:ascii="Times New Roman" w:hAnsi="Times New Roman" w:cs="Times New Roman"/>
                <w:sz w:val="20"/>
              </w:rPr>
              <w:t>20</w:t>
            </w:r>
            <w:r w:rsidRPr="00F21497">
              <w:rPr>
                <w:rFonts w:ascii="Times New Roman" w:hAnsi="Times New Roman" w:cs="Times New Roman"/>
                <w:sz w:val="20"/>
              </w:rPr>
              <w:tab/>
              <w:t>21</w:t>
            </w:r>
          </w:p>
        </w:tc>
      </w:tr>
    </w:tbl>
    <w:p w:rsidR="00D955C7" w:rsidRPr="00F21497" w:rsidRDefault="00D955C7" w:rsidP="00D955C7">
      <w:pPr>
        <w:spacing w:after="280" w:line="229" w:lineRule="auto"/>
        <w:ind w:left="-5"/>
        <w:jc w:val="left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 xml:space="preserve">Урок №32. Отладка программ с ошибками. </w:t>
      </w:r>
      <w:r w:rsidRPr="00F21497">
        <w:rPr>
          <w:rFonts w:ascii="Times New Roman" w:hAnsi="Times New Roman" w:cs="Times New Roman"/>
          <w:color w:val="3E3672"/>
        </w:rPr>
        <w:t>http://scratch.mit.edu/projects/10437040 http://scratch.mit.edu/projects/10437249 http://scratch.mit.edu/projects/10437366 http://scratch.mit.edu/projects/10437439 http://scratch.mit.edu/projects/10437476</w:t>
      </w:r>
    </w:p>
    <w:p w:rsidR="00D955C7" w:rsidRPr="00F21497" w:rsidRDefault="00AF021D" w:rsidP="00D955C7">
      <w:pPr>
        <w:spacing w:after="244"/>
        <w:ind w:left="1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>Уроки №33 - 36</w:t>
      </w:r>
      <w:r w:rsidR="00D955C7" w:rsidRPr="00F21497">
        <w:rPr>
          <w:rFonts w:ascii="Times New Roman" w:hAnsi="Times New Roman" w:cs="Times New Roman"/>
          <w:b/>
        </w:rPr>
        <w:t xml:space="preserve">. Кейс 12. Итоговый проект. </w:t>
      </w:r>
      <w:r w:rsidR="00D955C7" w:rsidRPr="00F21497">
        <w:rPr>
          <w:rFonts w:ascii="Times New Roman" w:hAnsi="Times New Roman" w:cs="Times New Roman"/>
        </w:rPr>
        <w:t>Учащиеся самостоятельно или в парах выполняют индивидуальный проект, согласованный с учителем. Как итог, можно провести конкурс проектов.</w:t>
      </w:r>
    </w:p>
    <w:p w:rsidR="00D955C7" w:rsidRPr="00F21497" w:rsidRDefault="00D955C7" w:rsidP="00D955C7">
      <w:pPr>
        <w:spacing w:line="259" w:lineRule="auto"/>
        <w:ind w:left="-5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  <w:b/>
        </w:rPr>
        <w:t>Обучающийся научится:</w:t>
      </w:r>
    </w:p>
    <w:p w:rsidR="00D955C7" w:rsidRPr="00F21497" w:rsidRDefault="00D955C7" w:rsidP="00D955C7">
      <w:pPr>
        <w:numPr>
          <w:ilvl w:val="0"/>
          <w:numId w:val="2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составлять сценарии проектов среды </w:t>
      </w:r>
      <w:proofErr w:type="spellStart"/>
      <w:r w:rsidRPr="00F21497">
        <w:rPr>
          <w:rFonts w:ascii="Times New Roman" w:hAnsi="Times New Roman" w:cs="Times New Roman"/>
        </w:rPr>
        <w:t>Scratch</w:t>
      </w:r>
      <w:proofErr w:type="spellEnd"/>
      <w:r w:rsidRPr="00F21497">
        <w:rPr>
          <w:rFonts w:ascii="Times New Roman" w:hAnsi="Times New Roman" w:cs="Times New Roman"/>
        </w:rPr>
        <w:t>;</w:t>
      </w:r>
    </w:p>
    <w:p w:rsidR="00D955C7" w:rsidRPr="00F21497" w:rsidRDefault="00D955C7" w:rsidP="00D955C7">
      <w:pPr>
        <w:numPr>
          <w:ilvl w:val="0"/>
          <w:numId w:val="2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составлять алгоритмы, определять последовательность выполнения команд;</w:t>
      </w:r>
    </w:p>
    <w:p w:rsidR="00D955C7" w:rsidRPr="00F21497" w:rsidRDefault="00D955C7" w:rsidP="00D955C7">
      <w:pPr>
        <w:numPr>
          <w:ilvl w:val="0"/>
          <w:numId w:val="2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lastRenderedPageBreak/>
        <w:t>создавать и редактировать рисунки в графическом редакторе;</w:t>
      </w:r>
    </w:p>
    <w:p w:rsidR="00D955C7" w:rsidRPr="00F21497" w:rsidRDefault="00D955C7" w:rsidP="00D955C7">
      <w:pPr>
        <w:numPr>
          <w:ilvl w:val="0"/>
          <w:numId w:val="2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использовать обширную библиотеку готовых сцен и исполнителей;</w:t>
      </w:r>
    </w:p>
    <w:p w:rsidR="00D955C7" w:rsidRPr="00F21497" w:rsidRDefault="00D955C7" w:rsidP="00D955C7">
      <w:pPr>
        <w:numPr>
          <w:ilvl w:val="0"/>
          <w:numId w:val="2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изменять размер, костюм, прозрачность исполнителя;</w:t>
      </w:r>
    </w:p>
    <w:p w:rsidR="00D955C7" w:rsidRPr="00F21497" w:rsidRDefault="00D955C7" w:rsidP="00D955C7">
      <w:pPr>
        <w:numPr>
          <w:ilvl w:val="0"/>
          <w:numId w:val="2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создавать линейные алгоритмы для исполнителя;</w:t>
      </w:r>
    </w:p>
    <w:p w:rsidR="00D955C7" w:rsidRPr="00F21497" w:rsidRDefault="00D955C7" w:rsidP="00D955C7">
      <w:pPr>
        <w:numPr>
          <w:ilvl w:val="0"/>
          <w:numId w:val="2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создавать циклические алгоритмы;</w:t>
      </w:r>
    </w:p>
    <w:p w:rsidR="00D955C7" w:rsidRPr="00F21497" w:rsidRDefault="00D955C7" w:rsidP="00D955C7">
      <w:pPr>
        <w:numPr>
          <w:ilvl w:val="0"/>
          <w:numId w:val="2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создавать ветвящиеся алгоритмы;</w:t>
      </w:r>
    </w:p>
    <w:p w:rsidR="00D955C7" w:rsidRPr="00F21497" w:rsidRDefault="00D955C7" w:rsidP="00D955C7">
      <w:pPr>
        <w:numPr>
          <w:ilvl w:val="0"/>
          <w:numId w:val="2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управлять одновременной работой нескольких исполнителей;</w:t>
      </w:r>
    </w:p>
    <w:p w:rsidR="00D955C7" w:rsidRPr="00F21497" w:rsidRDefault="00D955C7" w:rsidP="00D955C7">
      <w:pPr>
        <w:numPr>
          <w:ilvl w:val="0"/>
          <w:numId w:val="2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передавать сообщения между исполнителями;</w:t>
      </w:r>
    </w:p>
    <w:p w:rsidR="00D955C7" w:rsidRPr="00F21497" w:rsidRDefault="00D955C7" w:rsidP="00D955C7">
      <w:pPr>
        <w:numPr>
          <w:ilvl w:val="0"/>
          <w:numId w:val="2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внедрять звуковые эффекты в алгоритмы исполнителей;</w:t>
      </w:r>
    </w:p>
    <w:p w:rsidR="00D955C7" w:rsidRPr="00F21497" w:rsidRDefault="00D955C7" w:rsidP="00D955C7">
      <w:pPr>
        <w:numPr>
          <w:ilvl w:val="0"/>
          <w:numId w:val="2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создавать алгоритмы, которые будут выполняться одновременно (параллельно) несколькими исполнителями;</w:t>
      </w:r>
    </w:p>
    <w:p w:rsidR="003F43D1" w:rsidRPr="00F21497" w:rsidRDefault="00D955C7" w:rsidP="00E24E45">
      <w:pPr>
        <w:numPr>
          <w:ilvl w:val="0"/>
          <w:numId w:val="2"/>
        </w:numPr>
        <w:spacing w:after="238"/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тестировать и оптимизировать алгоритмы исполнителей.</w:t>
      </w:r>
    </w:p>
    <w:p w:rsidR="00D955C7" w:rsidRPr="00F21497" w:rsidRDefault="00D955C7" w:rsidP="00D955C7">
      <w:pPr>
        <w:numPr>
          <w:ilvl w:val="0"/>
          <w:numId w:val="3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7. Планируемые результаты: умение следовать требованиям техники безопасности, гигиены, эргономики и ресурсосбережения при работе со средствами информационных и коммуникационных технологий, умение составлять сценарии проектов среды </w:t>
      </w:r>
      <w:proofErr w:type="spellStart"/>
      <w:r w:rsidRPr="00F21497">
        <w:rPr>
          <w:rFonts w:ascii="Times New Roman" w:hAnsi="Times New Roman" w:cs="Times New Roman"/>
        </w:rPr>
        <w:t>Scratch</w:t>
      </w:r>
      <w:proofErr w:type="spellEnd"/>
      <w:r w:rsidRPr="00F21497">
        <w:rPr>
          <w:rFonts w:ascii="Times New Roman" w:hAnsi="Times New Roman" w:cs="Times New Roman"/>
        </w:rPr>
        <w:t>;</w:t>
      </w:r>
    </w:p>
    <w:p w:rsidR="00D955C7" w:rsidRPr="00F21497" w:rsidRDefault="00D955C7" w:rsidP="00D955C7">
      <w:pPr>
        <w:numPr>
          <w:ilvl w:val="0"/>
          <w:numId w:val="3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умение составлять алгоритмы, определять последовательность выполнения команд; использовать обширную библиотеку готовых сцен и исполнителей;</w:t>
      </w:r>
    </w:p>
    <w:p w:rsidR="00D955C7" w:rsidRPr="00F21497" w:rsidRDefault="00D955C7" w:rsidP="00D955C7">
      <w:pPr>
        <w:numPr>
          <w:ilvl w:val="0"/>
          <w:numId w:val="3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 xml:space="preserve">умение создавать линейные алгоритмы для исполнителя; умение создавать циклические и ветвящиеся алгоритмы; </w:t>
      </w:r>
    </w:p>
    <w:p w:rsidR="00D955C7" w:rsidRPr="00F21497" w:rsidRDefault="00D955C7" w:rsidP="00D955C7">
      <w:pPr>
        <w:spacing w:after="238"/>
        <w:ind w:left="200" w:firstLine="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умение управлять одновременной работой нескольких исполнителей; умение передавать сообщения между исполнителями;</w:t>
      </w:r>
    </w:p>
    <w:p w:rsidR="00D955C7" w:rsidRPr="00F21497" w:rsidRDefault="00D955C7" w:rsidP="00D955C7">
      <w:pPr>
        <w:numPr>
          <w:ilvl w:val="0"/>
          <w:numId w:val="3"/>
        </w:numPr>
        <w:ind w:hanging="20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умение тестировать и оптимизировать алгоритмы исполнителей;</w:t>
      </w:r>
    </w:p>
    <w:p w:rsidR="00D955C7" w:rsidRDefault="00D955C7" w:rsidP="00D955C7">
      <w:pPr>
        <w:spacing w:after="238"/>
        <w:ind w:left="200" w:firstLine="0"/>
        <w:rPr>
          <w:rFonts w:ascii="Times New Roman" w:hAnsi="Times New Roman" w:cs="Times New Roman"/>
        </w:rPr>
      </w:pPr>
      <w:r w:rsidRPr="00F21497">
        <w:rPr>
          <w:rFonts w:ascii="Times New Roman" w:hAnsi="Times New Roman" w:cs="Times New Roman"/>
        </w:rPr>
        <w:t>умение создавать и редактировать документы в текстовом процессоре</w:t>
      </w:r>
    </w:p>
    <w:p w:rsidR="001E318C" w:rsidRDefault="001E318C" w:rsidP="00D955C7">
      <w:pPr>
        <w:spacing w:after="238"/>
        <w:ind w:left="20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Материально- техническая база:</w:t>
      </w:r>
    </w:p>
    <w:p w:rsidR="001E318C" w:rsidRDefault="001E318C" w:rsidP="001E318C">
      <w:pPr>
        <w:pStyle w:val="a3"/>
        <w:numPr>
          <w:ilvl w:val="0"/>
          <w:numId w:val="4"/>
        </w:numPr>
        <w:spacing w:after="160" w:line="256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МФУ (принтер, сканер, копир) «</w:t>
      </w:r>
      <w:proofErr w:type="spellStart"/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Lexmark</w:t>
      </w:r>
      <w:proofErr w:type="spellEnd"/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»</w:t>
      </w:r>
    </w:p>
    <w:p w:rsidR="001E318C" w:rsidRDefault="001E318C" w:rsidP="001E318C">
      <w:pPr>
        <w:pStyle w:val="a3"/>
        <w:numPr>
          <w:ilvl w:val="0"/>
          <w:numId w:val="4"/>
        </w:numPr>
        <w:spacing w:after="160" w:line="256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Ноутбук учителя «ACER»</w:t>
      </w:r>
    </w:p>
    <w:p w:rsidR="001E318C" w:rsidRDefault="001E318C" w:rsidP="001E318C">
      <w:pPr>
        <w:pStyle w:val="a3"/>
        <w:numPr>
          <w:ilvl w:val="0"/>
          <w:numId w:val="4"/>
        </w:numPr>
        <w:spacing w:after="160" w:line="256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Мобильный класс «ACER»</w:t>
      </w:r>
    </w:p>
    <w:p w:rsidR="001E318C" w:rsidRDefault="001E318C" w:rsidP="001E318C">
      <w:pPr>
        <w:pStyle w:val="a3"/>
        <w:numPr>
          <w:ilvl w:val="0"/>
          <w:numId w:val="4"/>
        </w:numPr>
        <w:spacing w:after="160" w:line="256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Интерактивный комплекс «</w:t>
      </w:r>
      <w:proofErr w:type="spellStart"/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Nextouch</w:t>
      </w:r>
      <w:proofErr w:type="spellEnd"/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»</w:t>
      </w:r>
    </w:p>
    <w:p w:rsidR="001E318C" w:rsidRDefault="001E318C" w:rsidP="001E318C">
      <w:pPr>
        <w:pStyle w:val="a3"/>
        <w:numPr>
          <w:ilvl w:val="0"/>
          <w:numId w:val="4"/>
        </w:numPr>
        <w:spacing w:after="160" w:line="256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Мобильное крепление для интерактивного комплекса.</w:t>
      </w:r>
    </w:p>
    <w:p w:rsidR="001E318C" w:rsidRDefault="001E318C" w:rsidP="001E318C">
      <w:pPr>
        <w:pStyle w:val="a3"/>
        <w:numPr>
          <w:ilvl w:val="0"/>
          <w:numId w:val="4"/>
        </w:numPr>
        <w:spacing w:after="160" w:line="256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Вычислительный блок интерактивного комплекса</w:t>
      </w:r>
    </w:p>
    <w:p w:rsidR="001E318C" w:rsidRDefault="001E318C" w:rsidP="001E318C">
      <w:pPr>
        <w:pStyle w:val="a3"/>
        <w:numPr>
          <w:ilvl w:val="0"/>
          <w:numId w:val="4"/>
        </w:numPr>
        <w:spacing w:after="160" w:line="256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Планшет </w:t>
      </w:r>
      <w:proofErr w:type="gramStart"/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« </w:t>
      </w:r>
      <w:proofErr w:type="spellStart"/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Apple</w:t>
      </w:r>
      <w:proofErr w:type="spellEnd"/>
      <w:proofErr w:type="gramEnd"/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»</w:t>
      </w:r>
    </w:p>
    <w:p w:rsidR="001E318C" w:rsidRDefault="001E318C" w:rsidP="001E318C">
      <w:pPr>
        <w:pStyle w:val="a3"/>
        <w:numPr>
          <w:ilvl w:val="0"/>
          <w:numId w:val="4"/>
        </w:numPr>
        <w:spacing w:after="160" w:line="256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Фотоаппарат с </w:t>
      </w:r>
      <w:proofErr w:type="gramStart"/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объективом  «</w:t>
      </w:r>
      <w:proofErr w:type="spellStart"/>
      <w:proofErr w:type="gramEnd"/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Canon</w:t>
      </w:r>
      <w:proofErr w:type="spellEnd"/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»</w:t>
      </w:r>
    </w:p>
    <w:p w:rsidR="001E318C" w:rsidRDefault="001E318C" w:rsidP="001E318C">
      <w:pPr>
        <w:pStyle w:val="a3"/>
        <w:numPr>
          <w:ilvl w:val="0"/>
          <w:numId w:val="4"/>
        </w:numPr>
        <w:spacing w:after="160" w:line="256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Штатив</w:t>
      </w:r>
    </w:p>
    <w:p w:rsidR="001E318C" w:rsidRDefault="001E318C" w:rsidP="001E318C">
      <w:pPr>
        <w:pStyle w:val="a3"/>
        <w:numPr>
          <w:ilvl w:val="0"/>
          <w:numId w:val="4"/>
        </w:numPr>
        <w:spacing w:after="160" w:line="256" w:lineRule="auto"/>
        <w:jc w:val="lef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color w:val="000000"/>
          <w:szCs w:val="24"/>
          <w:shd w:val="clear" w:color="auto" w:fill="FFFFFF"/>
        </w:rPr>
        <w:t>Карта памяти для фотоаппарата/видеокамеры</w:t>
      </w:r>
    </w:p>
    <w:p w:rsidR="001E318C" w:rsidRPr="001E318C" w:rsidRDefault="001E318C" w:rsidP="00D955C7">
      <w:pPr>
        <w:spacing w:after="238"/>
        <w:ind w:left="200" w:firstLine="0"/>
        <w:rPr>
          <w:rFonts w:ascii="Times New Roman" w:hAnsi="Times New Roman" w:cs="Times New Roman"/>
        </w:rPr>
      </w:pPr>
    </w:p>
    <w:p w:rsidR="00C7705F" w:rsidRPr="00C7705F" w:rsidRDefault="00C7705F" w:rsidP="00C7705F">
      <w:pPr>
        <w:shd w:val="clear" w:color="auto" w:fill="FFFFFF"/>
        <w:spacing w:after="0" w:line="294" w:lineRule="atLeast"/>
        <w:ind w:left="0" w:firstLine="0"/>
        <w:jc w:val="center"/>
        <w:rPr>
          <w:rFonts w:ascii="Arial" w:eastAsia="Times New Roman" w:hAnsi="Arial" w:cs="Arial"/>
          <w:color w:val="000000"/>
          <w:szCs w:val="24"/>
        </w:rPr>
      </w:pPr>
      <w:r w:rsidRPr="00C7705F">
        <w:rPr>
          <w:rFonts w:ascii="Times New Roman" w:eastAsia="Times New Roman" w:hAnsi="Times New Roman" w:cs="Times New Roman"/>
          <w:color w:val="000000"/>
          <w:szCs w:val="24"/>
        </w:rPr>
        <w:t>СПИСОК ЛИТЕРАТУРЫ</w:t>
      </w:r>
    </w:p>
    <w:p w:rsidR="00C7705F" w:rsidRPr="00C7705F" w:rsidRDefault="00C7705F" w:rsidP="00C7705F">
      <w:pPr>
        <w:numPr>
          <w:ilvl w:val="1"/>
          <w:numId w:val="5"/>
        </w:numPr>
        <w:shd w:val="clear" w:color="auto" w:fill="FFFFFF"/>
        <w:spacing w:after="0" w:line="294" w:lineRule="atLeast"/>
        <w:ind w:left="0"/>
        <w:jc w:val="left"/>
        <w:rPr>
          <w:rFonts w:ascii="Arial" w:eastAsia="Times New Roman" w:hAnsi="Arial" w:cs="Arial"/>
          <w:color w:val="000000"/>
          <w:szCs w:val="24"/>
        </w:rPr>
      </w:pPr>
      <w:proofErr w:type="spellStart"/>
      <w:r w:rsidRPr="00C7705F">
        <w:rPr>
          <w:rFonts w:ascii="Times New Roman" w:eastAsia="Times New Roman" w:hAnsi="Times New Roman" w:cs="Times New Roman"/>
          <w:color w:val="000000"/>
          <w:szCs w:val="24"/>
        </w:rPr>
        <w:t>Scratch</w:t>
      </w:r>
      <w:proofErr w:type="spellEnd"/>
      <w:r w:rsidRPr="00C7705F">
        <w:rPr>
          <w:rFonts w:ascii="Times New Roman" w:eastAsia="Times New Roman" w:hAnsi="Times New Roman" w:cs="Times New Roman"/>
          <w:color w:val="000000"/>
          <w:szCs w:val="24"/>
        </w:rPr>
        <w:t> | Галерея | </w:t>
      </w:r>
      <w:proofErr w:type="spellStart"/>
      <w:r w:rsidRPr="00C7705F">
        <w:rPr>
          <w:rFonts w:ascii="Times New Roman" w:eastAsia="Times New Roman" w:hAnsi="Times New Roman" w:cs="Times New Roman"/>
          <w:color w:val="000000"/>
          <w:szCs w:val="24"/>
        </w:rPr>
        <w:t>Gymnasium</w:t>
      </w:r>
      <w:proofErr w:type="spellEnd"/>
      <w:r w:rsidRPr="00C7705F">
        <w:rPr>
          <w:rFonts w:ascii="Times New Roman" w:eastAsia="Times New Roman" w:hAnsi="Times New Roman" w:cs="Times New Roman"/>
          <w:color w:val="000000"/>
          <w:szCs w:val="24"/>
        </w:rPr>
        <w:t> №3 [</w:t>
      </w:r>
      <w:proofErr w:type="spellStart"/>
      <w:r w:rsidRPr="00C7705F">
        <w:rPr>
          <w:rFonts w:ascii="Times New Roman" w:eastAsia="Times New Roman" w:hAnsi="Times New Roman" w:cs="Times New Roman"/>
          <w:color w:val="000000"/>
          <w:szCs w:val="24"/>
        </w:rPr>
        <w:t>cайт</w:t>
      </w:r>
      <w:proofErr w:type="spellEnd"/>
      <w:r w:rsidRPr="00C7705F">
        <w:rPr>
          <w:rFonts w:ascii="Times New Roman" w:eastAsia="Times New Roman" w:hAnsi="Times New Roman" w:cs="Times New Roman"/>
          <w:color w:val="000000"/>
          <w:szCs w:val="24"/>
        </w:rPr>
        <w:t>]. URL: </w:t>
      </w:r>
      <w:hyperlink r:id="rId8" w:history="1">
        <w:r w:rsidRPr="00C7705F">
          <w:rPr>
            <w:rFonts w:ascii="Times New Roman" w:eastAsia="Times New Roman" w:hAnsi="Times New Roman" w:cs="Times New Roman"/>
            <w:color w:val="0066FF"/>
            <w:szCs w:val="24"/>
            <w:u w:val="single"/>
          </w:rPr>
          <w:t>http://scratch.mit.edu/galleries/view/54042</w:t>
        </w:r>
      </w:hyperlink>
    </w:p>
    <w:p w:rsidR="00C7705F" w:rsidRPr="00C7705F" w:rsidRDefault="00C7705F" w:rsidP="00C7705F">
      <w:pPr>
        <w:numPr>
          <w:ilvl w:val="1"/>
          <w:numId w:val="5"/>
        </w:numPr>
        <w:shd w:val="clear" w:color="auto" w:fill="FFFFFF"/>
        <w:spacing w:after="0" w:line="294" w:lineRule="atLeast"/>
        <w:ind w:left="0"/>
        <w:jc w:val="left"/>
        <w:rPr>
          <w:rFonts w:ascii="Arial" w:eastAsia="Times New Roman" w:hAnsi="Arial" w:cs="Arial"/>
          <w:color w:val="000000"/>
          <w:szCs w:val="24"/>
        </w:rPr>
      </w:pPr>
      <w:proofErr w:type="spellStart"/>
      <w:r w:rsidRPr="00C7705F">
        <w:rPr>
          <w:rFonts w:ascii="Times New Roman" w:eastAsia="Times New Roman" w:hAnsi="Times New Roman" w:cs="Times New Roman"/>
          <w:color w:val="000000"/>
          <w:szCs w:val="24"/>
        </w:rPr>
        <w:t>Патаракин</w:t>
      </w:r>
      <w:proofErr w:type="spellEnd"/>
      <w:r w:rsidRPr="00C7705F">
        <w:rPr>
          <w:rFonts w:ascii="Times New Roman" w:eastAsia="Times New Roman" w:hAnsi="Times New Roman" w:cs="Times New Roman"/>
          <w:color w:val="000000"/>
          <w:szCs w:val="24"/>
        </w:rPr>
        <w:t xml:space="preserve"> Е.Д. Учимся готовить в среде </w:t>
      </w:r>
      <w:proofErr w:type="spellStart"/>
      <w:r w:rsidRPr="00C7705F">
        <w:rPr>
          <w:rFonts w:ascii="Times New Roman" w:eastAsia="Times New Roman" w:hAnsi="Times New Roman" w:cs="Times New Roman"/>
          <w:color w:val="000000"/>
          <w:szCs w:val="24"/>
        </w:rPr>
        <w:t>Scratch</w:t>
      </w:r>
      <w:proofErr w:type="spellEnd"/>
    </w:p>
    <w:p w:rsidR="00C7705F" w:rsidRPr="00C7705F" w:rsidRDefault="00C7705F" w:rsidP="00C7705F">
      <w:pPr>
        <w:numPr>
          <w:ilvl w:val="1"/>
          <w:numId w:val="5"/>
        </w:numPr>
        <w:shd w:val="clear" w:color="auto" w:fill="FFFFFF"/>
        <w:spacing w:after="0" w:line="294" w:lineRule="atLeast"/>
        <w:ind w:left="0"/>
        <w:jc w:val="left"/>
        <w:rPr>
          <w:rFonts w:ascii="Arial" w:eastAsia="Times New Roman" w:hAnsi="Arial" w:cs="Arial"/>
          <w:color w:val="000000"/>
          <w:szCs w:val="24"/>
        </w:rPr>
      </w:pPr>
      <w:proofErr w:type="spellStart"/>
      <w:r w:rsidRPr="00C7705F">
        <w:rPr>
          <w:rFonts w:ascii="Times New Roman" w:eastAsia="Times New Roman" w:hAnsi="Times New Roman" w:cs="Times New Roman"/>
          <w:color w:val="000000"/>
          <w:szCs w:val="24"/>
        </w:rPr>
        <w:t>Рындак</w:t>
      </w:r>
      <w:proofErr w:type="spellEnd"/>
      <w:r w:rsidRPr="00C7705F">
        <w:rPr>
          <w:rFonts w:ascii="Times New Roman" w:eastAsia="Times New Roman" w:hAnsi="Times New Roman" w:cs="Times New Roman"/>
          <w:color w:val="000000"/>
          <w:szCs w:val="24"/>
        </w:rPr>
        <w:t xml:space="preserve"> В. Г., </w:t>
      </w:r>
      <w:proofErr w:type="spellStart"/>
      <w:r w:rsidRPr="00C7705F">
        <w:rPr>
          <w:rFonts w:ascii="Times New Roman" w:eastAsia="Times New Roman" w:hAnsi="Times New Roman" w:cs="Times New Roman"/>
          <w:color w:val="000000"/>
          <w:szCs w:val="24"/>
        </w:rPr>
        <w:t>Дженжер</w:t>
      </w:r>
      <w:proofErr w:type="spellEnd"/>
      <w:r w:rsidRPr="00C7705F">
        <w:rPr>
          <w:rFonts w:ascii="Times New Roman" w:eastAsia="Times New Roman" w:hAnsi="Times New Roman" w:cs="Times New Roman"/>
          <w:color w:val="000000"/>
          <w:szCs w:val="24"/>
        </w:rPr>
        <w:t xml:space="preserve"> В. О., Денисова Л. В. Проектная деятельность школьника в среде программирования </w:t>
      </w:r>
      <w:proofErr w:type="spellStart"/>
      <w:r w:rsidRPr="00C7705F">
        <w:rPr>
          <w:rFonts w:ascii="Times New Roman" w:eastAsia="Times New Roman" w:hAnsi="Times New Roman" w:cs="Times New Roman"/>
          <w:color w:val="000000"/>
          <w:szCs w:val="24"/>
        </w:rPr>
        <w:t>Scratch</w:t>
      </w:r>
      <w:proofErr w:type="spellEnd"/>
      <w:r w:rsidRPr="00C7705F">
        <w:rPr>
          <w:rFonts w:ascii="Times New Roman" w:eastAsia="Times New Roman" w:hAnsi="Times New Roman" w:cs="Times New Roman"/>
          <w:color w:val="000000"/>
          <w:szCs w:val="24"/>
        </w:rPr>
        <w:t xml:space="preserve">: учебно-методическое пособие / В. Г. </w:t>
      </w:r>
      <w:proofErr w:type="spellStart"/>
      <w:r w:rsidRPr="00C7705F">
        <w:rPr>
          <w:rFonts w:ascii="Times New Roman" w:eastAsia="Times New Roman" w:hAnsi="Times New Roman" w:cs="Times New Roman"/>
          <w:color w:val="000000"/>
          <w:szCs w:val="24"/>
        </w:rPr>
        <w:t>Рындак</w:t>
      </w:r>
      <w:proofErr w:type="spellEnd"/>
      <w:r w:rsidRPr="00C7705F">
        <w:rPr>
          <w:rFonts w:ascii="Times New Roman" w:eastAsia="Times New Roman" w:hAnsi="Times New Roman" w:cs="Times New Roman"/>
          <w:color w:val="000000"/>
          <w:szCs w:val="24"/>
        </w:rPr>
        <w:t xml:space="preserve">, В. О. </w:t>
      </w:r>
      <w:proofErr w:type="spellStart"/>
      <w:r w:rsidRPr="00C7705F">
        <w:rPr>
          <w:rFonts w:ascii="Times New Roman" w:eastAsia="Times New Roman" w:hAnsi="Times New Roman" w:cs="Times New Roman"/>
          <w:color w:val="000000"/>
          <w:szCs w:val="24"/>
        </w:rPr>
        <w:t>Дженжер</w:t>
      </w:r>
      <w:proofErr w:type="spellEnd"/>
      <w:r w:rsidRPr="00C7705F">
        <w:rPr>
          <w:rFonts w:ascii="Times New Roman" w:eastAsia="Times New Roman" w:hAnsi="Times New Roman" w:cs="Times New Roman"/>
          <w:color w:val="000000"/>
          <w:szCs w:val="24"/>
        </w:rPr>
        <w:t xml:space="preserve">, Л. В. Денисова. — Оренбург: </w:t>
      </w:r>
      <w:proofErr w:type="spellStart"/>
      <w:r w:rsidRPr="00C7705F">
        <w:rPr>
          <w:rFonts w:ascii="Times New Roman" w:eastAsia="Times New Roman" w:hAnsi="Times New Roman" w:cs="Times New Roman"/>
          <w:color w:val="000000"/>
          <w:szCs w:val="24"/>
        </w:rPr>
        <w:t>Оренб</w:t>
      </w:r>
      <w:proofErr w:type="spellEnd"/>
      <w:r w:rsidRPr="00C7705F">
        <w:rPr>
          <w:rFonts w:ascii="Times New Roman" w:eastAsia="Times New Roman" w:hAnsi="Times New Roman" w:cs="Times New Roman"/>
          <w:color w:val="000000"/>
          <w:szCs w:val="24"/>
        </w:rPr>
        <w:t>. гос. ин-т. менеджмента, 2009. — 116 с.: ил.</w:t>
      </w:r>
    </w:p>
    <w:p w:rsidR="00C7705F" w:rsidRPr="00C7705F" w:rsidRDefault="00C7705F" w:rsidP="00C7705F">
      <w:pPr>
        <w:numPr>
          <w:ilvl w:val="1"/>
          <w:numId w:val="5"/>
        </w:numPr>
        <w:shd w:val="clear" w:color="auto" w:fill="FFFFFF"/>
        <w:spacing w:after="0" w:line="294" w:lineRule="atLeast"/>
        <w:ind w:left="0"/>
        <w:jc w:val="left"/>
        <w:rPr>
          <w:rFonts w:ascii="Arial" w:eastAsia="Times New Roman" w:hAnsi="Arial" w:cs="Arial"/>
          <w:color w:val="000000"/>
          <w:szCs w:val="24"/>
        </w:rPr>
      </w:pPr>
      <w:r w:rsidRPr="00C7705F">
        <w:rPr>
          <w:rFonts w:ascii="Times New Roman" w:eastAsia="Times New Roman" w:hAnsi="Times New Roman" w:cs="Times New Roman"/>
          <w:color w:val="000000"/>
          <w:szCs w:val="24"/>
        </w:rPr>
        <w:t>Сорокина Т.Е. Поурочные разработки к модулю «Пропедевтика программирования со </w:t>
      </w:r>
      <w:proofErr w:type="spellStart"/>
      <w:r w:rsidRPr="00C7705F">
        <w:rPr>
          <w:rFonts w:ascii="Times New Roman" w:eastAsia="Times New Roman" w:hAnsi="Times New Roman" w:cs="Times New Roman"/>
          <w:color w:val="000000"/>
          <w:szCs w:val="24"/>
        </w:rPr>
        <w:t>Scratch</w:t>
      </w:r>
      <w:proofErr w:type="spellEnd"/>
      <w:r w:rsidRPr="00C7705F">
        <w:rPr>
          <w:rFonts w:ascii="Times New Roman" w:eastAsia="Times New Roman" w:hAnsi="Times New Roman" w:cs="Times New Roman"/>
          <w:color w:val="000000"/>
          <w:szCs w:val="24"/>
        </w:rPr>
        <w:t>» для 5 класса, 2015г.</w:t>
      </w:r>
    </w:p>
    <w:p w:rsidR="00C7705F" w:rsidRPr="00C7705F" w:rsidRDefault="00C7705F" w:rsidP="00C7705F">
      <w:pPr>
        <w:numPr>
          <w:ilvl w:val="1"/>
          <w:numId w:val="5"/>
        </w:numPr>
        <w:shd w:val="clear" w:color="auto" w:fill="FFFFFF"/>
        <w:spacing w:after="0" w:line="294" w:lineRule="atLeast"/>
        <w:ind w:left="0"/>
        <w:jc w:val="left"/>
        <w:rPr>
          <w:rFonts w:ascii="Arial" w:eastAsia="Times New Roman" w:hAnsi="Arial" w:cs="Arial"/>
          <w:color w:val="000000"/>
          <w:szCs w:val="24"/>
        </w:rPr>
      </w:pPr>
      <w:r w:rsidRPr="00C7705F">
        <w:rPr>
          <w:rFonts w:ascii="Times New Roman" w:eastAsia="Times New Roman" w:hAnsi="Times New Roman" w:cs="Times New Roman"/>
          <w:color w:val="000000"/>
          <w:szCs w:val="24"/>
        </w:rPr>
        <w:lastRenderedPageBreak/>
        <w:t xml:space="preserve">Сорокина Т.Е. Пропедевтика программирования со </w:t>
      </w:r>
      <w:proofErr w:type="spellStart"/>
      <w:r w:rsidRPr="00C7705F">
        <w:rPr>
          <w:rFonts w:ascii="Times New Roman" w:eastAsia="Times New Roman" w:hAnsi="Times New Roman" w:cs="Times New Roman"/>
          <w:color w:val="000000"/>
          <w:szCs w:val="24"/>
        </w:rPr>
        <w:t>Scratch</w:t>
      </w:r>
      <w:proofErr w:type="spellEnd"/>
      <w:r w:rsidRPr="00C7705F">
        <w:rPr>
          <w:rFonts w:ascii="Times New Roman" w:eastAsia="Times New Roman" w:hAnsi="Times New Roman" w:cs="Times New Roman"/>
          <w:color w:val="000000"/>
          <w:szCs w:val="24"/>
        </w:rPr>
        <w:t>: Слово учителю, сетевое издание ГМЦ </w:t>
      </w:r>
      <w:hyperlink r:id="rId9" w:history="1">
        <w:r w:rsidRPr="00C7705F">
          <w:rPr>
            <w:rFonts w:ascii="Times New Roman" w:eastAsia="Times New Roman" w:hAnsi="Times New Roman" w:cs="Times New Roman"/>
            <w:color w:val="0066FF"/>
            <w:szCs w:val="24"/>
            <w:u w:val="single"/>
          </w:rPr>
          <w:t>http://slovo.mosmetod.ru/avtorskie-materialy/item/238-sorokina-t-e-propedevtika-programmirovaniya-so-scratch</w:t>
        </w:r>
      </w:hyperlink>
    </w:p>
    <w:p w:rsidR="00C7705F" w:rsidRPr="00C7705F" w:rsidRDefault="00C7705F" w:rsidP="00C7705F">
      <w:pPr>
        <w:numPr>
          <w:ilvl w:val="1"/>
          <w:numId w:val="5"/>
        </w:numPr>
        <w:shd w:val="clear" w:color="auto" w:fill="FFFFFF"/>
        <w:spacing w:after="0" w:line="294" w:lineRule="atLeast"/>
        <w:ind w:left="0"/>
        <w:jc w:val="left"/>
        <w:rPr>
          <w:rFonts w:ascii="Arial" w:eastAsia="Times New Roman" w:hAnsi="Arial" w:cs="Arial"/>
          <w:color w:val="000000"/>
          <w:szCs w:val="24"/>
        </w:rPr>
      </w:pPr>
      <w:r w:rsidRPr="00C7705F">
        <w:rPr>
          <w:rFonts w:ascii="Times New Roman" w:eastAsia="Times New Roman" w:hAnsi="Times New Roman" w:cs="Times New Roman"/>
          <w:color w:val="000000"/>
          <w:szCs w:val="24"/>
        </w:rPr>
        <w:t xml:space="preserve">Шапошникова С. Введение в </w:t>
      </w:r>
      <w:proofErr w:type="spellStart"/>
      <w:r w:rsidRPr="00C7705F">
        <w:rPr>
          <w:rFonts w:ascii="Times New Roman" w:eastAsia="Times New Roman" w:hAnsi="Times New Roman" w:cs="Times New Roman"/>
          <w:color w:val="000000"/>
          <w:szCs w:val="24"/>
        </w:rPr>
        <w:t>Scratch</w:t>
      </w:r>
      <w:proofErr w:type="spellEnd"/>
      <w:r w:rsidRPr="00C7705F">
        <w:rPr>
          <w:rFonts w:ascii="Times New Roman" w:eastAsia="Times New Roman" w:hAnsi="Times New Roman" w:cs="Times New Roman"/>
          <w:color w:val="000000"/>
          <w:szCs w:val="24"/>
        </w:rPr>
        <w:t xml:space="preserve">: цикл уроков по программированию для детей (версия 1) Лаборатория юного </w:t>
      </w:r>
      <w:proofErr w:type="spellStart"/>
      <w:r w:rsidRPr="00C7705F">
        <w:rPr>
          <w:rFonts w:ascii="Times New Roman" w:eastAsia="Times New Roman" w:hAnsi="Times New Roman" w:cs="Times New Roman"/>
          <w:color w:val="000000"/>
          <w:szCs w:val="24"/>
        </w:rPr>
        <w:t>линуксоида</w:t>
      </w:r>
      <w:proofErr w:type="spellEnd"/>
      <w:r w:rsidRPr="00C7705F">
        <w:rPr>
          <w:rFonts w:ascii="Times New Roman" w:eastAsia="Times New Roman" w:hAnsi="Times New Roman" w:cs="Times New Roman"/>
          <w:color w:val="000000"/>
          <w:szCs w:val="24"/>
        </w:rPr>
        <w:t>, 2011.</w:t>
      </w:r>
    </w:p>
    <w:p w:rsidR="00C7705F" w:rsidRPr="00C7705F" w:rsidRDefault="00C7705F" w:rsidP="00C7705F">
      <w:pPr>
        <w:numPr>
          <w:ilvl w:val="1"/>
          <w:numId w:val="5"/>
        </w:numPr>
        <w:shd w:val="clear" w:color="auto" w:fill="FFFFFF"/>
        <w:spacing w:after="0" w:line="294" w:lineRule="atLeast"/>
        <w:ind w:left="0"/>
        <w:jc w:val="left"/>
        <w:rPr>
          <w:rFonts w:ascii="Arial" w:eastAsia="Times New Roman" w:hAnsi="Arial" w:cs="Arial"/>
          <w:color w:val="000000"/>
          <w:szCs w:val="24"/>
        </w:rPr>
      </w:pPr>
      <w:r w:rsidRPr="00C7705F">
        <w:rPr>
          <w:rFonts w:ascii="Times New Roman" w:eastAsia="Times New Roman" w:hAnsi="Times New Roman" w:cs="Times New Roman"/>
          <w:color w:val="000000"/>
          <w:szCs w:val="24"/>
        </w:rPr>
        <w:t xml:space="preserve">Школа </w:t>
      </w:r>
      <w:proofErr w:type="spellStart"/>
      <w:r w:rsidRPr="00C7705F">
        <w:rPr>
          <w:rFonts w:ascii="Times New Roman" w:eastAsia="Times New Roman" w:hAnsi="Times New Roman" w:cs="Times New Roman"/>
          <w:color w:val="000000"/>
          <w:szCs w:val="24"/>
        </w:rPr>
        <w:t>Scratch</w:t>
      </w:r>
      <w:proofErr w:type="spellEnd"/>
      <w:r w:rsidRPr="00C7705F">
        <w:rPr>
          <w:rFonts w:ascii="Times New Roman" w:eastAsia="Times New Roman" w:hAnsi="Times New Roman" w:cs="Times New Roman"/>
          <w:color w:val="000000"/>
          <w:szCs w:val="24"/>
        </w:rPr>
        <w:t xml:space="preserve"> [Электронный ресурс] // Материал с </w:t>
      </w:r>
      <w:proofErr w:type="spellStart"/>
      <w:r w:rsidRPr="00C7705F">
        <w:rPr>
          <w:rFonts w:ascii="Times New Roman" w:eastAsia="Times New Roman" w:hAnsi="Times New Roman" w:cs="Times New Roman"/>
          <w:color w:val="000000"/>
          <w:szCs w:val="24"/>
        </w:rPr>
        <w:t>Wiki</w:t>
      </w:r>
      <w:proofErr w:type="spellEnd"/>
      <w:r w:rsidRPr="00C7705F">
        <w:rPr>
          <w:rFonts w:ascii="Times New Roman" w:eastAsia="Times New Roman" w:hAnsi="Times New Roman" w:cs="Times New Roman"/>
          <w:color w:val="000000"/>
          <w:szCs w:val="24"/>
        </w:rPr>
        <w:t xml:space="preserve">-ресурса </w:t>
      </w:r>
      <w:proofErr w:type="spellStart"/>
      <w:r w:rsidRPr="00C7705F">
        <w:rPr>
          <w:rFonts w:ascii="Times New Roman" w:eastAsia="Times New Roman" w:hAnsi="Times New Roman" w:cs="Times New Roman"/>
          <w:color w:val="000000"/>
          <w:szCs w:val="24"/>
        </w:rPr>
        <w:t>Letopisi.Ru</w:t>
      </w:r>
      <w:proofErr w:type="spellEnd"/>
      <w:r w:rsidRPr="00C7705F">
        <w:rPr>
          <w:rFonts w:ascii="Times New Roman" w:eastAsia="Times New Roman" w:hAnsi="Times New Roman" w:cs="Times New Roman"/>
          <w:color w:val="000000"/>
          <w:szCs w:val="24"/>
        </w:rPr>
        <w:t xml:space="preserve"> — «Время вернуться домой». URL: </w:t>
      </w:r>
      <w:hyperlink r:id="rId10" w:history="1">
        <w:r w:rsidRPr="00C7705F">
          <w:rPr>
            <w:rFonts w:ascii="Times New Roman" w:eastAsia="Times New Roman" w:hAnsi="Times New Roman" w:cs="Times New Roman"/>
            <w:color w:val="0066FF"/>
            <w:szCs w:val="24"/>
            <w:u w:val="single"/>
          </w:rPr>
          <w:t>http://letopisi.ru/index.php/Школа_Scratch</w:t>
        </w:r>
      </w:hyperlink>
    </w:p>
    <w:p w:rsidR="00D955C7" w:rsidRPr="00C7705F" w:rsidRDefault="00D955C7" w:rsidP="00C7705F">
      <w:pPr>
        <w:ind w:left="0" w:firstLine="0"/>
        <w:rPr>
          <w:rFonts w:ascii="Times New Roman" w:hAnsi="Times New Roman" w:cs="Times New Roman"/>
          <w:szCs w:val="24"/>
        </w:rPr>
      </w:pPr>
    </w:p>
    <w:p w:rsidR="00D955C7" w:rsidRPr="00C7705F" w:rsidRDefault="00D955C7">
      <w:pPr>
        <w:rPr>
          <w:rFonts w:ascii="Times New Roman" w:hAnsi="Times New Roman" w:cs="Times New Roman"/>
          <w:szCs w:val="24"/>
        </w:rPr>
      </w:pPr>
    </w:p>
    <w:p w:rsidR="00D955C7" w:rsidRPr="00F21497" w:rsidRDefault="00D955C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D955C7" w:rsidRPr="00F21497" w:rsidSect="00F21497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d Script">
    <w:altName w:val="Times New Roman"/>
    <w:charset w:val="CC"/>
    <w:family w:val="auto"/>
    <w:pitch w:val="variable"/>
    <w:sig w:usb0="00000001" w:usb1="0000004B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altName w:val="Times New Roman"/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212D5"/>
    <w:multiLevelType w:val="multilevel"/>
    <w:tmpl w:val="42EA6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01DEE"/>
    <w:multiLevelType w:val="hybridMultilevel"/>
    <w:tmpl w:val="D3CAAE36"/>
    <w:lvl w:ilvl="0" w:tplc="BCAC97A0">
      <w:start w:val="1"/>
      <w:numFmt w:val="bullet"/>
      <w:lvlText w:val="•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5AE96A">
      <w:start w:val="3"/>
      <w:numFmt w:val="decimal"/>
      <w:lvlText w:val="%2."/>
      <w:lvlJc w:val="left"/>
      <w:pPr>
        <w:ind w:left="530"/>
      </w:pPr>
      <w:rPr>
        <w:rFonts w:ascii="Bad Script" w:eastAsia="Bad Script" w:hAnsi="Bad Script" w:cs="Bad Script"/>
        <w:b w:val="0"/>
        <w:i w:val="0"/>
        <w:strike w:val="0"/>
        <w:dstrike w:val="0"/>
        <w:color w:val="2E4F8F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2006DFB6">
      <w:start w:val="1"/>
      <w:numFmt w:val="lowerRoman"/>
      <w:lvlText w:val="%3"/>
      <w:lvlJc w:val="left"/>
      <w:pPr>
        <w:ind w:left="1562"/>
      </w:pPr>
      <w:rPr>
        <w:rFonts w:ascii="Bad Script" w:eastAsia="Bad Script" w:hAnsi="Bad Script" w:cs="Bad Script"/>
        <w:b w:val="0"/>
        <w:i w:val="0"/>
        <w:strike w:val="0"/>
        <w:dstrike w:val="0"/>
        <w:color w:val="2E4F8F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DB82AB92">
      <w:start w:val="1"/>
      <w:numFmt w:val="decimal"/>
      <w:lvlText w:val="%4"/>
      <w:lvlJc w:val="left"/>
      <w:pPr>
        <w:ind w:left="2282"/>
      </w:pPr>
      <w:rPr>
        <w:rFonts w:ascii="Bad Script" w:eastAsia="Bad Script" w:hAnsi="Bad Script" w:cs="Bad Script"/>
        <w:b w:val="0"/>
        <w:i w:val="0"/>
        <w:strike w:val="0"/>
        <w:dstrike w:val="0"/>
        <w:color w:val="2E4F8F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7A9E9BE8">
      <w:start w:val="1"/>
      <w:numFmt w:val="lowerLetter"/>
      <w:lvlText w:val="%5"/>
      <w:lvlJc w:val="left"/>
      <w:pPr>
        <w:ind w:left="3002"/>
      </w:pPr>
      <w:rPr>
        <w:rFonts w:ascii="Bad Script" w:eastAsia="Bad Script" w:hAnsi="Bad Script" w:cs="Bad Script"/>
        <w:b w:val="0"/>
        <w:i w:val="0"/>
        <w:strike w:val="0"/>
        <w:dstrike w:val="0"/>
        <w:color w:val="2E4F8F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B966F700">
      <w:start w:val="1"/>
      <w:numFmt w:val="lowerRoman"/>
      <w:lvlText w:val="%6"/>
      <w:lvlJc w:val="left"/>
      <w:pPr>
        <w:ind w:left="3722"/>
      </w:pPr>
      <w:rPr>
        <w:rFonts w:ascii="Bad Script" w:eastAsia="Bad Script" w:hAnsi="Bad Script" w:cs="Bad Script"/>
        <w:b w:val="0"/>
        <w:i w:val="0"/>
        <w:strike w:val="0"/>
        <w:dstrike w:val="0"/>
        <w:color w:val="2E4F8F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40C08EB6">
      <w:start w:val="1"/>
      <w:numFmt w:val="decimal"/>
      <w:lvlText w:val="%7"/>
      <w:lvlJc w:val="left"/>
      <w:pPr>
        <w:ind w:left="4442"/>
      </w:pPr>
      <w:rPr>
        <w:rFonts w:ascii="Bad Script" w:eastAsia="Bad Script" w:hAnsi="Bad Script" w:cs="Bad Script"/>
        <w:b w:val="0"/>
        <w:i w:val="0"/>
        <w:strike w:val="0"/>
        <w:dstrike w:val="0"/>
        <w:color w:val="2E4F8F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70561CE8">
      <w:start w:val="1"/>
      <w:numFmt w:val="lowerLetter"/>
      <w:lvlText w:val="%8"/>
      <w:lvlJc w:val="left"/>
      <w:pPr>
        <w:ind w:left="5162"/>
      </w:pPr>
      <w:rPr>
        <w:rFonts w:ascii="Bad Script" w:eastAsia="Bad Script" w:hAnsi="Bad Script" w:cs="Bad Script"/>
        <w:b w:val="0"/>
        <w:i w:val="0"/>
        <w:strike w:val="0"/>
        <w:dstrike w:val="0"/>
        <w:color w:val="2E4F8F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632C24F0">
      <w:start w:val="1"/>
      <w:numFmt w:val="lowerRoman"/>
      <w:lvlText w:val="%9"/>
      <w:lvlJc w:val="left"/>
      <w:pPr>
        <w:ind w:left="5882"/>
      </w:pPr>
      <w:rPr>
        <w:rFonts w:ascii="Bad Script" w:eastAsia="Bad Script" w:hAnsi="Bad Script" w:cs="Bad Script"/>
        <w:b w:val="0"/>
        <w:i w:val="0"/>
        <w:strike w:val="0"/>
        <w:dstrike w:val="0"/>
        <w:color w:val="2E4F8F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884F48"/>
    <w:multiLevelType w:val="hybridMultilevel"/>
    <w:tmpl w:val="7F3E1468"/>
    <w:lvl w:ilvl="0" w:tplc="1C02CB56">
      <w:start w:val="1"/>
      <w:numFmt w:val="bullet"/>
      <w:lvlText w:val="•"/>
      <w:lvlJc w:val="left"/>
      <w:pPr>
        <w:ind w:left="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C5F1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B80DB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CE519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3A175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94EAA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B2A60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46F4F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204E4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8D57E9"/>
    <w:multiLevelType w:val="hybridMultilevel"/>
    <w:tmpl w:val="A442E39C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77160BD"/>
    <w:multiLevelType w:val="hybridMultilevel"/>
    <w:tmpl w:val="02360A06"/>
    <w:lvl w:ilvl="0" w:tplc="F902612A">
      <w:start w:val="1"/>
      <w:numFmt w:val="bullet"/>
      <w:lvlText w:val="•"/>
      <w:lvlJc w:val="left"/>
      <w:pPr>
        <w:ind w:left="2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0E82D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0E379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F6169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EC55D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0564B6C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96D74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6E5FC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268D8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4EC"/>
    <w:rsid w:val="001A2C06"/>
    <w:rsid w:val="001E318C"/>
    <w:rsid w:val="002E38BD"/>
    <w:rsid w:val="002F74EC"/>
    <w:rsid w:val="00310667"/>
    <w:rsid w:val="003F43D1"/>
    <w:rsid w:val="006858FB"/>
    <w:rsid w:val="00754EAC"/>
    <w:rsid w:val="00A767E1"/>
    <w:rsid w:val="00AF021D"/>
    <w:rsid w:val="00C7705F"/>
    <w:rsid w:val="00D955C7"/>
    <w:rsid w:val="00E2321E"/>
    <w:rsid w:val="00F2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D308"/>
  <w15:docId w15:val="{3E1CE964-B6C2-498E-98EC-D19091F29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5C7"/>
    <w:pPr>
      <w:spacing w:after="3" w:line="265" w:lineRule="auto"/>
      <w:ind w:left="8406" w:hanging="10"/>
      <w:jc w:val="both"/>
    </w:pPr>
    <w:rPr>
      <w:rFonts w:ascii="Calibri" w:eastAsia="Calibri" w:hAnsi="Calibri" w:cs="Calibri"/>
      <w:color w:val="181717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955C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955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2C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2C06"/>
    <w:rPr>
      <w:rFonts w:ascii="Segoe UI" w:eastAsia="Calibri" w:hAnsi="Segoe UI" w:cs="Segoe UI"/>
      <w:color w:val="181717"/>
      <w:sz w:val="18"/>
      <w:szCs w:val="18"/>
      <w:lang w:eastAsia="ru-RU"/>
    </w:rPr>
  </w:style>
  <w:style w:type="paragraph" w:customStyle="1" w:styleId="Standard">
    <w:name w:val="Standard"/>
    <w:rsid w:val="00310667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table" w:customStyle="1" w:styleId="1">
    <w:name w:val="Сетка таблицы1"/>
    <w:basedOn w:val="a1"/>
    <w:uiPriority w:val="59"/>
    <w:rsid w:val="00F21497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3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scratch.mit.edu%2Fgalleries%2Fview%2F5404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infourok.ru/go.html?href=http%3A%2F%2Fletopisi.ru%2Findex.php%2F%D0%A8%D0%BA%D0%BE%D0%BB%D0%B0_Scrat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slovo.mosmetod.ru%2Favtorskie-materialy%2Fitem%2F238-sorokina-t-e-propedevtika-programmirovaniya-so-scrat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3983</Words>
  <Characters>22704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Пользователь Windows</cp:lastModifiedBy>
  <cp:revision>19</cp:revision>
  <cp:lastPrinted>2020-10-07T13:16:00Z</cp:lastPrinted>
  <dcterms:created xsi:type="dcterms:W3CDTF">2020-10-07T10:12:00Z</dcterms:created>
  <dcterms:modified xsi:type="dcterms:W3CDTF">2021-09-20T11:48:00Z</dcterms:modified>
</cp:coreProperties>
</file>